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潮州市公共资源交易中心建设工程交易</w:t>
      </w:r>
    </w:p>
    <w:p>
      <w:pPr>
        <w:jc w:val="center"/>
        <w:rPr>
          <w:rFonts w:hint="eastAsia" w:ascii="仿宋" w:hAnsi="仿宋" w:eastAsia="仿宋" w:cs="仿宋"/>
          <w:b/>
          <w:color w:val="auto"/>
          <w:sz w:val="44"/>
          <w:szCs w:val="44"/>
          <w:lang w:val="en-US" w:eastAsia="zh-CN"/>
        </w:rPr>
      </w:pPr>
      <w:r>
        <w:rPr>
          <w:rFonts w:hint="eastAsia" w:ascii="仿宋" w:hAnsi="仿宋" w:eastAsia="仿宋" w:cs="仿宋"/>
          <w:b/>
          <w:color w:val="auto"/>
          <w:sz w:val="44"/>
          <w:szCs w:val="44"/>
          <w:lang w:val="en-US" w:eastAsia="zh-CN"/>
        </w:rPr>
        <w:t>服务承诺及工作纪律</w:t>
      </w:r>
    </w:p>
    <w:p>
      <w:pPr>
        <w:jc w:val="center"/>
        <w:rPr>
          <w:rFonts w:hint="eastAsia" w:ascii="仿宋" w:hAnsi="仿宋" w:eastAsia="仿宋" w:cs="仿宋"/>
          <w:b/>
          <w:color w:val="auto"/>
          <w:sz w:val="44"/>
          <w:szCs w:val="44"/>
          <w:lang w:val="en-US" w:eastAsia="zh-CN"/>
        </w:rPr>
      </w:pPr>
    </w:p>
    <w:p>
      <w:pPr>
        <w:rPr>
          <w:rFonts w:hint="eastAsia" w:ascii="仿宋" w:hAnsi="仿宋" w:eastAsia="仿宋" w:cs="仿宋"/>
          <w:b/>
          <w:sz w:val="32"/>
          <w:szCs w:val="32"/>
        </w:rPr>
      </w:pPr>
      <w:r>
        <w:rPr>
          <w:rFonts w:hint="eastAsia" w:ascii="仿宋" w:hAnsi="仿宋" w:eastAsia="仿宋" w:cs="仿宋"/>
          <w:b/>
          <w:sz w:val="32"/>
          <w:szCs w:val="32"/>
        </w:rPr>
        <w:t xml:space="preserve">      一、进场受理</w:t>
      </w:r>
    </w:p>
    <w:p>
      <w:pPr>
        <w:rPr>
          <w:rFonts w:hint="eastAsia" w:ascii="仿宋" w:hAnsi="仿宋" w:eastAsia="仿宋" w:cs="仿宋"/>
          <w:sz w:val="32"/>
          <w:szCs w:val="32"/>
        </w:rPr>
      </w:pPr>
      <w:r>
        <w:rPr>
          <w:rFonts w:hint="eastAsia" w:ascii="仿宋" w:hAnsi="仿宋" w:eastAsia="仿宋" w:cs="仿宋"/>
          <w:sz w:val="32"/>
          <w:szCs w:val="32"/>
        </w:rPr>
        <w:t xml:space="preserve">    （一）承办部门：建设工程交易部</w:t>
      </w:r>
    </w:p>
    <w:p>
      <w:pPr>
        <w:rPr>
          <w:rFonts w:hint="eastAsia" w:ascii="仿宋" w:hAnsi="仿宋" w:eastAsia="仿宋" w:cs="仿宋"/>
          <w:sz w:val="32"/>
          <w:szCs w:val="32"/>
        </w:rPr>
      </w:pPr>
      <w:r>
        <w:rPr>
          <w:rFonts w:hint="eastAsia" w:ascii="仿宋" w:hAnsi="仿宋" w:eastAsia="仿宋" w:cs="仿宋"/>
          <w:sz w:val="32"/>
          <w:szCs w:val="32"/>
        </w:rPr>
        <w:t xml:space="preserve">      联系电话：0768-2393020</w:t>
      </w:r>
    </w:p>
    <w:p>
      <w:pPr>
        <w:rPr>
          <w:rFonts w:hint="eastAsia" w:ascii="仿宋" w:hAnsi="仿宋" w:eastAsia="仿宋" w:cs="仿宋"/>
          <w:sz w:val="32"/>
          <w:szCs w:val="32"/>
        </w:rPr>
      </w:pPr>
      <w:r>
        <w:rPr>
          <w:rFonts w:hint="eastAsia" w:ascii="仿宋" w:hAnsi="仿宋" w:eastAsia="仿宋" w:cs="仿宋"/>
          <w:sz w:val="32"/>
          <w:szCs w:val="32"/>
        </w:rPr>
        <w:t xml:space="preserve">    （二）</w:t>
      </w:r>
      <w:r>
        <w:rPr>
          <w:rFonts w:hint="eastAsia" w:ascii="仿宋" w:hAnsi="仿宋" w:eastAsia="仿宋" w:cs="仿宋"/>
          <w:color w:val="auto"/>
          <w:sz w:val="32"/>
          <w:szCs w:val="32"/>
          <w:lang w:val="en-US" w:eastAsia="zh-CN"/>
        </w:rPr>
        <w:t>工作纪律</w:t>
      </w:r>
      <w:r>
        <w:rPr>
          <w:rFonts w:hint="eastAsia" w:ascii="仿宋" w:hAnsi="仿宋" w:eastAsia="仿宋" w:cs="仿宋"/>
          <w:sz w:val="32"/>
          <w:szCs w:val="32"/>
        </w:rPr>
        <w:t>：</w:t>
      </w:r>
    </w:p>
    <w:p>
      <w:pPr>
        <w:rPr>
          <w:rFonts w:hint="eastAsia" w:ascii="仿宋" w:hAnsi="仿宋" w:eastAsia="仿宋" w:cs="仿宋"/>
          <w:sz w:val="32"/>
          <w:szCs w:val="32"/>
        </w:rPr>
      </w:pPr>
      <w:r>
        <w:rPr>
          <w:rFonts w:hint="eastAsia" w:ascii="仿宋" w:hAnsi="仿宋" w:eastAsia="仿宋" w:cs="仿宋"/>
          <w:sz w:val="32"/>
          <w:szCs w:val="32"/>
        </w:rPr>
        <w:t xml:space="preserve">     1、招标人（招标代理机构）将建设工程项目前期资料送至工程交易部</w:t>
      </w:r>
      <w:r>
        <w:rPr>
          <w:rFonts w:hint="eastAsia" w:ascii="仿宋" w:hAnsi="仿宋" w:eastAsia="仿宋" w:cs="仿宋"/>
          <w:sz w:val="32"/>
          <w:szCs w:val="32"/>
          <w:lang w:val="en-US" w:eastAsia="zh-CN"/>
        </w:rPr>
        <w:t>核对</w:t>
      </w:r>
      <w:r>
        <w:rPr>
          <w:rFonts w:hint="eastAsia" w:ascii="仿宋" w:hAnsi="仿宋" w:eastAsia="仿宋" w:cs="仿宋"/>
          <w:sz w:val="32"/>
          <w:szCs w:val="32"/>
        </w:rPr>
        <w:t>，核对的资料应在下列资料的基础上根据项目的类别不同作出相应调整。</w:t>
      </w:r>
    </w:p>
    <w:p>
      <w:pPr>
        <w:ind w:firstLine="640"/>
        <w:rPr>
          <w:rFonts w:hint="eastAsia" w:ascii="仿宋" w:hAnsi="仿宋" w:eastAsia="仿宋" w:cs="仿宋"/>
          <w:sz w:val="32"/>
          <w:szCs w:val="32"/>
        </w:rPr>
      </w:pPr>
      <w:r>
        <w:rPr>
          <w:rFonts w:hint="eastAsia" w:ascii="仿宋" w:hAnsi="仿宋" w:eastAsia="仿宋" w:cs="仿宋"/>
          <w:sz w:val="32"/>
          <w:szCs w:val="32"/>
        </w:rPr>
        <w:t>1）立项、核准文件或投资备案文件；</w:t>
      </w:r>
    </w:p>
    <w:p>
      <w:pPr>
        <w:ind w:firstLine="640"/>
        <w:rPr>
          <w:rFonts w:hint="eastAsia" w:ascii="仿宋" w:hAnsi="仿宋" w:eastAsia="仿宋" w:cs="仿宋"/>
          <w:sz w:val="32"/>
          <w:szCs w:val="32"/>
        </w:rPr>
      </w:pPr>
      <w:r>
        <w:rPr>
          <w:rFonts w:hint="eastAsia" w:ascii="仿宋" w:hAnsi="仿宋" w:eastAsia="仿宋" w:cs="仿宋"/>
          <w:sz w:val="32"/>
          <w:szCs w:val="32"/>
        </w:rPr>
        <w:t>2）资金来源已落实证明文件；</w:t>
      </w:r>
    </w:p>
    <w:p>
      <w:pPr>
        <w:ind w:firstLine="640"/>
        <w:rPr>
          <w:rFonts w:hint="eastAsia" w:ascii="仿宋" w:hAnsi="仿宋" w:eastAsia="仿宋" w:cs="仿宋"/>
          <w:sz w:val="32"/>
          <w:szCs w:val="32"/>
        </w:rPr>
      </w:pPr>
      <w:r>
        <w:rPr>
          <w:rFonts w:hint="eastAsia" w:ascii="仿宋" w:hAnsi="仿宋" w:eastAsia="仿宋" w:cs="仿宋"/>
          <w:sz w:val="32"/>
          <w:szCs w:val="32"/>
        </w:rPr>
        <w:t>3）拟发布项目招标计划（提供招标计划表及广东省招标投标监管网网页截图）；</w:t>
      </w:r>
    </w:p>
    <w:p>
      <w:pPr>
        <w:ind w:firstLine="640"/>
        <w:rPr>
          <w:rFonts w:hint="eastAsia" w:ascii="仿宋" w:hAnsi="仿宋" w:eastAsia="仿宋" w:cs="仿宋"/>
          <w:sz w:val="32"/>
          <w:szCs w:val="32"/>
        </w:rPr>
      </w:pPr>
      <w:r>
        <w:rPr>
          <w:rFonts w:hint="eastAsia" w:ascii="仿宋" w:hAnsi="仿宋" w:eastAsia="仿宋" w:cs="仿宋"/>
          <w:sz w:val="32"/>
          <w:szCs w:val="32"/>
        </w:rPr>
        <w:t>4）招标公告；</w:t>
      </w:r>
    </w:p>
    <w:p>
      <w:pPr>
        <w:ind w:firstLine="640"/>
        <w:rPr>
          <w:rFonts w:hint="eastAsia" w:ascii="仿宋" w:hAnsi="仿宋" w:eastAsia="仿宋" w:cs="仿宋"/>
          <w:sz w:val="32"/>
          <w:szCs w:val="32"/>
        </w:rPr>
      </w:pPr>
      <w:r>
        <w:rPr>
          <w:rFonts w:hint="eastAsia" w:ascii="仿宋" w:hAnsi="仿宋" w:eastAsia="仿宋" w:cs="仿宋"/>
          <w:sz w:val="32"/>
          <w:szCs w:val="32"/>
        </w:rPr>
        <w:t>5）招标文件；</w:t>
      </w:r>
    </w:p>
    <w:p>
      <w:pPr>
        <w:ind w:firstLine="640"/>
        <w:rPr>
          <w:rFonts w:hint="eastAsia" w:ascii="仿宋" w:hAnsi="仿宋" w:eastAsia="仿宋" w:cs="仿宋"/>
          <w:sz w:val="32"/>
          <w:szCs w:val="32"/>
        </w:rPr>
      </w:pPr>
      <w:r>
        <w:rPr>
          <w:rFonts w:hint="eastAsia" w:ascii="仿宋" w:hAnsi="仿宋" w:eastAsia="仿宋" w:cs="仿宋"/>
          <w:sz w:val="32"/>
          <w:szCs w:val="32"/>
        </w:rPr>
        <w:t>6）建设单位营业执照、组织机构代码证或事业单位法定代表人证明书；</w:t>
      </w:r>
    </w:p>
    <w:p>
      <w:pPr>
        <w:ind w:firstLine="640"/>
        <w:rPr>
          <w:rFonts w:hint="eastAsia" w:ascii="仿宋" w:hAnsi="仿宋" w:eastAsia="仿宋" w:cs="仿宋"/>
          <w:sz w:val="32"/>
          <w:szCs w:val="32"/>
        </w:rPr>
      </w:pPr>
      <w:r>
        <w:rPr>
          <w:rFonts w:hint="eastAsia" w:ascii="仿宋" w:hAnsi="仿宋" w:eastAsia="仿宋" w:cs="仿宋"/>
          <w:sz w:val="32"/>
          <w:szCs w:val="32"/>
        </w:rPr>
        <w:t>7）建设单位法人身份证复印件、委托项目经办人证明、被委托人身份证复印件;</w:t>
      </w:r>
    </w:p>
    <w:p>
      <w:pPr>
        <w:ind w:firstLine="640"/>
        <w:rPr>
          <w:rFonts w:hint="eastAsia" w:ascii="仿宋" w:hAnsi="仿宋" w:eastAsia="仿宋" w:cs="仿宋"/>
          <w:sz w:val="32"/>
          <w:szCs w:val="32"/>
        </w:rPr>
      </w:pPr>
      <w:r>
        <w:rPr>
          <w:rFonts w:hint="eastAsia" w:ascii="仿宋" w:hAnsi="仿宋" w:eastAsia="仿宋" w:cs="仿宋"/>
          <w:sz w:val="32"/>
          <w:szCs w:val="32"/>
        </w:rPr>
        <w:t>8）招标代理合同和代理机构营业执照，法人身份证复印件；招标代理机构项目负责人授权委托书、身份证复印件和社保机构签发的近三个月社保缴纳记录；</w:t>
      </w:r>
    </w:p>
    <w:p>
      <w:pPr>
        <w:ind w:firstLine="640"/>
        <w:rPr>
          <w:rFonts w:hint="eastAsia" w:ascii="仿宋" w:hAnsi="仿宋" w:eastAsia="仿宋" w:cs="仿宋"/>
          <w:sz w:val="32"/>
          <w:szCs w:val="32"/>
        </w:rPr>
      </w:pPr>
      <w:r>
        <w:rPr>
          <w:rFonts w:hint="eastAsia" w:ascii="仿宋" w:hAnsi="仿宋" w:eastAsia="仿宋" w:cs="仿宋"/>
          <w:sz w:val="32"/>
          <w:szCs w:val="32"/>
        </w:rPr>
        <w:t>9）潮州市公共资源交易申请表、工程进场交易委托书、工程进场交易承诺书、建设工程招标文件送达登记表（根据项目类别送达相应行业行政主管部门）</w:t>
      </w:r>
    </w:p>
    <w:p>
      <w:pPr>
        <w:ind w:firstLine="640"/>
        <w:rPr>
          <w:rFonts w:hint="eastAsia" w:ascii="仿宋" w:hAnsi="仿宋" w:eastAsia="仿宋" w:cs="仿宋"/>
          <w:sz w:val="32"/>
          <w:szCs w:val="32"/>
        </w:rPr>
      </w:pPr>
      <w:r>
        <w:rPr>
          <w:rFonts w:hint="eastAsia" w:ascii="仿宋" w:hAnsi="仿宋" w:eastAsia="仿宋" w:cs="仿宋"/>
          <w:sz w:val="32"/>
          <w:szCs w:val="32"/>
        </w:rPr>
        <w:t>同时，在中心建设工程电子交易系统</w:t>
      </w:r>
      <w:r>
        <w:rPr>
          <w:rFonts w:hint="eastAsia" w:ascii="仿宋" w:hAnsi="仿宋" w:eastAsia="仿宋" w:cs="仿宋"/>
          <w:sz w:val="32"/>
          <w:szCs w:val="32"/>
          <w:lang w:eastAsia="zh-CN"/>
        </w:rPr>
        <w:t>（https://www.czggzy.com:8088/cmd/auth/login.jsp）</w:t>
      </w:r>
      <w:r>
        <w:rPr>
          <w:rFonts w:hint="eastAsia" w:ascii="仿宋" w:hAnsi="仿宋" w:eastAsia="仿宋" w:cs="仿宋"/>
          <w:sz w:val="32"/>
          <w:szCs w:val="32"/>
        </w:rPr>
        <w:t>上传一份上述纸质资料电子版申请入场交易并预约开评标场地及时间，相关负责人审核后，招标人可通过电子交易系统发布招标项目。</w:t>
      </w:r>
    </w:p>
    <w:p>
      <w:pPr>
        <w:rPr>
          <w:rFonts w:hint="eastAsia" w:ascii="仿宋" w:hAnsi="仿宋" w:eastAsia="仿宋" w:cs="仿宋"/>
          <w:sz w:val="32"/>
          <w:szCs w:val="32"/>
        </w:rPr>
      </w:pPr>
      <w:r>
        <w:rPr>
          <w:rFonts w:hint="eastAsia" w:ascii="仿宋" w:hAnsi="仿宋" w:eastAsia="仿宋" w:cs="仿宋"/>
          <w:sz w:val="32"/>
          <w:szCs w:val="32"/>
        </w:rPr>
        <w:t xml:space="preserve">    2、项目受理：</w:t>
      </w:r>
    </w:p>
    <w:p>
      <w:pPr>
        <w:rPr>
          <w:rFonts w:hint="eastAsia" w:ascii="仿宋" w:hAnsi="仿宋" w:eastAsia="仿宋" w:cs="仿宋"/>
          <w:sz w:val="32"/>
          <w:szCs w:val="32"/>
        </w:rPr>
      </w:pPr>
      <w:r>
        <w:rPr>
          <w:rFonts w:hint="eastAsia" w:ascii="仿宋" w:hAnsi="仿宋" w:eastAsia="仿宋" w:cs="仿宋"/>
          <w:sz w:val="32"/>
          <w:szCs w:val="32"/>
        </w:rPr>
        <w:t xml:space="preserve">   （1）资料齐全：给工程项目编号，预约场地和日程安排。</w:t>
      </w:r>
    </w:p>
    <w:p>
      <w:pPr>
        <w:rPr>
          <w:rFonts w:hint="eastAsia" w:ascii="仿宋" w:hAnsi="仿宋" w:eastAsia="仿宋" w:cs="仿宋"/>
          <w:sz w:val="32"/>
          <w:szCs w:val="32"/>
        </w:rPr>
      </w:pPr>
      <w:r>
        <w:rPr>
          <w:rFonts w:hint="eastAsia" w:ascii="仿宋" w:hAnsi="仿宋" w:eastAsia="仿宋" w:cs="仿宋"/>
          <w:sz w:val="32"/>
          <w:szCs w:val="32"/>
        </w:rPr>
        <w:t xml:space="preserve">   （2）资料不齐全：资料从原渠道退还，并向招标人或招标代理机构一次性告知补充内容。</w:t>
      </w:r>
    </w:p>
    <w:p>
      <w:pPr>
        <w:rPr>
          <w:rFonts w:hint="eastAsia" w:ascii="仿宋" w:hAnsi="仿宋" w:eastAsia="仿宋" w:cs="仿宋"/>
          <w:sz w:val="32"/>
          <w:szCs w:val="32"/>
        </w:rPr>
      </w:pPr>
      <w:r>
        <w:rPr>
          <w:rFonts w:hint="eastAsia" w:ascii="仿宋" w:hAnsi="仿宋" w:eastAsia="仿宋" w:cs="仿宋"/>
          <w:sz w:val="32"/>
          <w:szCs w:val="32"/>
        </w:rPr>
        <w:t xml:space="preserve">    （三）</w:t>
      </w:r>
      <w:r>
        <w:rPr>
          <w:rFonts w:hint="eastAsia" w:ascii="仿宋" w:hAnsi="仿宋" w:eastAsia="仿宋" w:cs="仿宋"/>
          <w:color w:val="auto"/>
          <w:sz w:val="32"/>
          <w:szCs w:val="32"/>
          <w:lang w:val="en-US" w:eastAsia="zh-CN"/>
        </w:rPr>
        <w:t>服务承诺</w:t>
      </w:r>
      <w:r>
        <w:rPr>
          <w:rFonts w:hint="eastAsia" w:ascii="仿宋" w:hAnsi="仿宋" w:eastAsia="仿宋" w:cs="仿宋"/>
          <w:sz w:val="32"/>
          <w:szCs w:val="32"/>
        </w:rPr>
        <w:t>：资料齐全，2个工作日内完成。</w:t>
      </w: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b/>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 xml:space="preserve">  二、发布招标公告或资格预审公告</w:t>
      </w:r>
    </w:p>
    <w:p>
      <w:pPr>
        <w:rPr>
          <w:rFonts w:hint="eastAsia" w:ascii="仿宋" w:hAnsi="仿宋" w:eastAsia="仿宋" w:cs="仿宋"/>
          <w:sz w:val="32"/>
          <w:szCs w:val="32"/>
        </w:rPr>
      </w:pPr>
      <w:r>
        <w:rPr>
          <w:rFonts w:hint="eastAsia" w:ascii="仿宋" w:hAnsi="仿宋" w:eastAsia="仿宋" w:cs="仿宋"/>
          <w:sz w:val="32"/>
          <w:szCs w:val="32"/>
        </w:rPr>
        <w:t xml:space="preserve">   （一）承办部门：建设工程交易部、招标人（招标代理机构）</w:t>
      </w:r>
    </w:p>
    <w:p>
      <w:pPr>
        <w:rPr>
          <w:rFonts w:hint="eastAsia" w:ascii="仿宋" w:hAnsi="仿宋" w:eastAsia="仿宋" w:cs="仿宋"/>
          <w:sz w:val="32"/>
          <w:szCs w:val="32"/>
        </w:rPr>
      </w:pPr>
      <w:r>
        <w:rPr>
          <w:rFonts w:hint="eastAsia" w:ascii="仿宋" w:hAnsi="仿宋" w:eastAsia="仿宋" w:cs="仿宋"/>
          <w:sz w:val="32"/>
          <w:szCs w:val="32"/>
        </w:rPr>
        <w:t xml:space="preserve">   （二）</w:t>
      </w:r>
      <w:r>
        <w:rPr>
          <w:rFonts w:hint="eastAsia" w:ascii="仿宋" w:hAnsi="仿宋" w:eastAsia="仿宋" w:cs="仿宋"/>
          <w:color w:val="auto"/>
          <w:sz w:val="32"/>
          <w:szCs w:val="32"/>
          <w:lang w:val="en-US" w:eastAsia="zh-CN"/>
        </w:rPr>
        <w:t>工作纪律</w:t>
      </w:r>
      <w:r>
        <w:rPr>
          <w:rFonts w:hint="eastAsia" w:ascii="仿宋" w:hAnsi="仿宋" w:eastAsia="仿宋" w:cs="仿宋"/>
          <w:sz w:val="32"/>
          <w:szCs w:val="32"/>
        </w:rPr>
        <w:t>：</w:t>
      </w:r>
    </w:p>
    <w:p>
      <w:pPr>
        <w:rPr>
          <w:rFonts w:hint="eastAsia" w:ascii="仿宋" w:hAnsi="仿宋" w:eastAsia="仿宋" w:cs="仿宋"/>
          <w:sz w:val="32"/>
          <w:szCs w:val="32"/>
        </w:rPr>
      </w:pPr>
      <w:r>
        <w:rPr>
          <w:rFonts w:hint="eastAsia" w:ascii="仿宋" w:hAnsi="仿宋" w:eastAsia="仿宋" w:cs="仿宋"/>
          <w:sz w:val="32"/>
          <w:szCs w:val="32"/>
        </w:rPr>
        <w:t xml:space="preserve">     1、工程交易部经办人将受理资料送部长审核、中心领导审批，审批通过后，</w:t>
      </w:r>
      <w:r>
        <w:rPr>
          <w:rFonts w:hint="eastAsia" w:ascii="仿宋" w:hAnsi="仿宋" w:eastAsia="仿宋" w:cs="仿宋"/>
          <w:sz w:val="32"/>
          <w:szCs w:val="32"/>
          <w:lang w:val="en-US" w:eastAsia="zh-CN"/>
        </w:rPr>
        <w:t>在线核验招标人提交的进场资料、</w:t>
      </w:r>
      <w:r>
        <w:rPr>
          <w:rFonts w:hint="eastAsia" w:ascii="仿宋" w:hAnsi="仿宋" w:eastAsia="仿宋" w:cs="仿宋"/>
          <w:sz w:val="32"/>
          <w:szCs w:val="32"/>
        </w:rPr>
        <w:t>招标公告或资格预审公告</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核验无误提交复审，工程交易部负责人复审后确认</w:t>
      </w:r>
      <w:r>
        <w:rPr>
          <w:rFonts w:hint="eastAsia" w:ascii="仿宋" w:hAnsi="仿宋" w:eastAsia="仿宋" w:cs="仿宋"/>
          <w:sz w:val="32"/>
          <w:szCs w:val="32"/>
        </w:rPr>
        <w:t>发布招标公告或资格预审公告。</w:t>
      </w:r>
    </w:p>
    <w:p>
      <w:pPr>
        <w:rPr>
          <w:rFonts w:hint="eastAsia" w:ascii="仿宋" w:hAnsi="仿宋" w:eastAsia="仿宋" w:cs="仿宋"/>
          <w:sz w:val="32"/>
          <w:szCs w:val="32"/>
        </w:rPr>
      </w:pPr>
      <w:r>
        <w:rPr>
          <w:rFonts w:hint="eastAsia" w:ascii="仿宋" w:hAnsi="仿宋" w:eastAsia="仿宋" w:cs="仿宋"/>
          <w:sz w:val="32"/>
          <w:szCs w:val="32"/>
        </w:rPr>
        <w:t xml:space="preserve">     2、招标人（招标代理机构）应按《广东省招标投标信息发布暂行办法》和行业行政主管部门有关规定，在</w:t>
      </w:r>
      <w:r>
        <w:rPr>
          <w:rFonts w:hint="eastAsia" w:ascii="仿宋" w:hAnsi="仿宋" w:eastAsia="仿宋" w:cs="仿宋"/>
          <w:sz w:val="32"/>
          <w:szCs w:val="32"/>
          <w:lang w:val="en-US" w:eastAsia="zh-CN"/>
        </w:rPr>
        <w:t>规定</w:t>
      </w:r>
      <w:r>
        <w:rPr>
          <w:rFonts w:hint="eastAsia" w:ascii="仿宋" w:hAnsi="仿宋" w:eastAsia="仿宋" w:cs="仿宋"/>
          <w:sz w:val="32"/>
          <w:szCs w:val="32"/>
        </w:rPr>
        <w:t>网站发布招标公告。</w:t>
      </w:r>
    </w:p>
    <w:p>
      <w:pPr>
        <w:rPr>
          <w:rFonts w:hint="eastAsia" w:ascii="仿宋" w:hAnsi="仿宋" w:eastAsia="仿宋" w:cs="仿宋"/>
          <w:sz w:val="32"/>
          <w:szCs w:val="32"/>
        </w:rPr>
      </w:pPr>
      <w:r>
        <w:rPr>
          <w:rFonts w:hint="eastAsia" w:ascii="仿宋" w:hAnsi="仿宋" w:eastAsia="仿宋" w:cs="仿宋"/>
          <w:sz w:val="32"/>
          <w:szCs w:val="32"/>
        </w:rPr>
        <w:t xml:space="preserve">     3、国家</w:t>
      </w:r>
      <w:r>
        <w:rPr>
          <w:rFonts w:hint="eastAsia" w:ascii="仿宋" w:hAnsi="仿宋" w:eastAsia="仿宋" w:cs="仿宋"/>
          <w:sz w:val="32"/>
          <w:szCs w:val="32"/>
          <w:lang w:val="en-US" w:eastAsia="zh-CN"/>
        </w:rPr>
        <w:t>或省</w:t>
      </w:r>
      <w:r>
        <w:rPr>
          <w:rFonts w:hint="eastAsia" w:ascii="仿宋" w:hAnsi="仿宋" w:eastAsia="仿宋" w:cs="仿宋"/>
          <w:sz w:val="32"/>
          <w:szCs w:val="32"/>
        </w:rPr>
        <w:t>指定招标公告发布媒体：广东省招标投标监管网；市指定媒体：潮州市公共资源交易网。</w:t>
      </w:r>
    </w:p>
    <w:p>
      <w:pPr>
        <w:rPr>
          <w:rFonts w:hint="eastAsia" w:ascii="仿宋" w:hAnsi="仿宋" w:eastAsia="仿宋" w:cs="仿宋"/>
          <w:sz w:val="32"/>
          <w:szCs w:val="32"/>
        </w:rPr>
      </w:pPr>
      <w:r>
        <w:rPr>
          <w:rFonts w:hint="eastAsia" w:ascii="仿宋" w:hAnsi="仿宋" w:eastAsia="仿宋" w:cs="仿宋"/>
          <w:sz w:val="32"/>
          <w:szCs w:val="32"/>
        </w:rPr>
        <w:t xml:space="preserve">    （三）</w:t>
      </w:r>
      <w:r>
        <w:rPr>
          <w:rFonts w:hint="eastAsia" w:ascii="仿宋" w:hAnsi="仿宋" w:eastAsia="仿宋" w:cs="仿宋"/>
          <w:color w:val="auto"/>
          <w:sz w:val="32"/>
          <w:szCs w:val="32"/>
          <w:lang w:val="en-US" w:eastAsia="zh-CN"/>
        </w:rPr>
        <w:t>服务承诺</w:t>
      </w:r>
      <w:r>
        <w:rPr>
          <w:rFonts w:hint="eastAsia" w:ascii="仿宋" w:hAnsi="仿宋" w:eastAsia="仿宋" w:cs="仿宋"/>
          <w:sz w:val="32"/>
          <w:szCs w:val="32"/>
        </w:rPr>
        <w:t>：2个工作日内完成。</w:t>
      </w:r>
    </w:p>
    <w:p>
      <w:pPr>
        <w:rPr>
          <w:rFonts w:hint="eastAsia" w:ascii="仿宋" w:hAnsi="仿宋" w:eastAsia="仿宋" w:cs="仿宋"/>
          <w:b/>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 xml:space="preserve"> 三、接受投标</w:t>
      </w:r>
    </w:p>
    <w:p>
      <w:pPr>
        <w:rPr>
          <w:rFonts w:hint="eastAsia" w:ascii="仿宋" w:hAnsi="仿宋" w:eastAsia="仿宋" w:cs="仿宋"/>
          <w:sz w:val="32"/>
          <w:szCs w:val="32"/>
        </w:rPr>
      </w:pPr>
      <w:r>
        <w:rPr>
          <w:rFonts w:hint="eastAsia" w:ascii="仿宋" w:hAnsi="仿宋" w:eastAsia="仿宋" w:cs="仿宋"/>
          <w:sz w:val="32"/>
          <w:szCs w:val="32"/>
        </w:rPr>
        <w:t xml:space="preserve">   （一）承办部门：建设工程交易部</w:t>
      </w:r>
    </w:p>
    <w:p>
      <w:pPr>
        <w:rPr>
          <w:rFonts w:hint="eastAsia" w:ascii="仿宋" w:hAnsi="仿宋" w:eastAsia="仿宋" w:cs="仿宋"/>
          <w:sz w:val="32"/>
          <w:szCs w:val="32"/>
        </w:rPr>
      </w:pPr>
      <w:r>
        <w:rPr>
          <w:rFonts w:hint="eastAsia" w:ascii="仿宋" w:hAnsi="仿宋" w:eastAsia="仿宋" w:cs="仿宋"/>
          <w:sz w:val="32"/>
          <w:szCs w:val="32"/>
        </w:rPr>
        <w:t xml:space="preserve">   （二）</w:t>
      </w:r>
      <w:r>
        <w:rPr>
          <w:rFonts w:hint="eastAsia" w:ascii="仿宋" w:hAnsi="仿宋" w:eastAsia="仿宋" w:cs="仿宋"/>
          <w:color w:val="auto"/>
          <w:sz w:val="32"/>
          <w:szCs w:val="32"/>
          <w:lang w:val="en-US" w:eastAsia="zh-CN"/>
        </w:rPr>
        <w:t>工作纪律</w:t>
      </w:r>
      <w:r>
        <w:rPr>
          <w:rFonts w:hint="eastAsia" w:ascii="仿宋" w:hAnsi="仿宋" w:eastAsia="仿宋" w:cs="仿宋"/>
          <w:sz w:val="32"/>
          <w:szCs w:val="32"/>
        </w:rPr>
        <w:t>：</w:t>
      </w:r>
    </w:p>
    <w:p>
      <w:pPr>
        <w:rPr>
          <w:rFonts w:hint="eastAsia" w:ascii="仿宋" w:hAnsi="仿宋" w:eastAsia="仿宋" w:cs="仿宋"/>
          <w:sz w:val="32"/>
          <w:szCs w:val="32"/>
        </w:rPr>
      </w:pPr>
      <w:r>
        <w:rPr>
          <w:rFonts w:hint="eastAsia" w:ascii="仿宋" w:hAnsi="仿宋" w:eastAsia="仿宋" w:cs="仿宋"/>
          <w:sz w:val="32"/>
          <w:szCs w:val="32"/>
        </w:rPr>
        <w:t xml:space="preserve">    1、投标人必须取得“CA数字证书”，方可在网上登记投标</w:t>
      </w:r>
      <w:r>
        <w:rPr>
          <w:rFonts w:hint="eastAsia" w:ascii="仿宋" w:hAnsi="仿宋" w:eastAsia="仿宋" w:cs="仿宋"/>
          <w:sz w:val="32"/>
          <w:szCs w:val="32"/>
          <w:lang w:eastAsia="zh-CN"/>
        </w:rPr>
        <w:t>。</w:t>
      </w:r>
      <w:r>
        <w:rPr>
          <w:rFonts w:hint="eastAsia" w:ascii="仿宋" w:hAnsi="仿宋" w:eastAsia="仿宋" w:cs="仿宋"/>
          <w:sz w:val="32"/>
          <w:szCs w:val="32"/>
        </w:rPr>
        <w:t>初次使用“CA数字证书”须在广东省数字认证中心网站下载“CA数字证书”客户端驱动程序及信鉴易电子印章阅读器。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2、投标人登录《潮州市公共资源交易网》，然后点击进入“工程交易”模块，选择拟投标项目点击“登录系统”，按系统提示进行项目登记和下载招标文件等资料，后线上制作投标文件投标。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color w:val="auto"/>
          <w:sz w:val="32"/>
          <w:szCs w:val="32"/>
          <w:lang w:val="en-US" w:eastAsia="zh-CN"/>
        </w:rPr>
        <w:t>服务承诺</w:t>
      </w:r>
      <w:r>
        <w:rPr>
          <w:rFonts w:hint="eastAsia" w:ascii="仿宋" w:hAnsi="仿宋" w:eastAsia="仿宋" w:cs="仿宋"/>
          <w:sz w:val="32"/>
          <w:szCs w:val="32"/>
        </w:rPr>
        <w:t>：按招标文件规定。</w:t>
      </w:r>
    </w:p>
    <w:p>
      <w:pPr>
        <w:rPr>
          <w:rFonts w:hint="eastAsia" w:ascii="仿宋" w:hAnsi="仿宋" w:eastAsia="仿宋" w:cs="仿宋"/>
          <w:b/>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 xml:space="preserve"> 四、答疑发布</w:t>
      </w:r>
    </w:p>
    <w:p>
      <w:pPr>
        <w:rPr>
          <w:rFonts w:hint="eastAsia" w:ascii="仿宋" w:hAnsi="仿宋" w:eastAsia="仿宋" w:cs="仿宋"/>
          <w:sz w:val="32"/>
          <w:szCs w:val="32"/>
        </w:rPr>
      </w:pPr>
      <w:r>
        <w:rPr>
          <w:rFonts w:hint="eastAsia" w:ascii="仿宋" w:hAnsi="仿宋" w:eastAsia="仿宋" w:cs="仿宋"/>
          <w:b/>
          <w:sz w:val="32"/>
          <w:szCs w:val="32"/>
        </w:rPr>
        <w:t xml:space="preserve">    </w:t>
      </w:r>
      <w:r>
        <w:rPr>
          <w:rFonts w:hint="eastAsia" w:ascii="仿宋" w:hAnsi="仿宋" w:eastAsia="仿宋" w:cs="仿宋"/>
          <w:sz w:val="32"/>
          <w:szCs w:val="32"/>
        </w:rPr>
        <w:t>（一）承办部门：建设工程交易部、招标人（招标代理机构）</w:t>
      </w:r>
    </w:p>
    <w:p>
      <w:pPr>
        <w:rPr>
          <w:rFonts w:hint="eastAsia" w:ascii="仿宋" w:hAnsi="仿宋" w:eastAsia="仿宋" w:cs="仿宋"/>
          <w:sz w:val="32"/>
          <w:szCs w:val="32"/>
        </w:rPr>
      </w:pPr>
      <w:r>
        <w:rPr>
          <w:rFonts w:hint="eastAsia" w:ascii="仿宋" w:hAnsi="仿宋" w:eastAsia="仿宋" w:cs="仿宋"/>
          <w:sz w:val="32"/>
          <w:szCs w:val="32"/>
        </w:rPr>
        <w:t xml:space="preserve">    （二）</w:t>
      </w:r>
      <w:r>
        <w:rPr>
          <w:rFonts w:hint="eastAsia" w:ascii="仿宋" w:hAnsi="仿宋" w:eastAsia="仿宋" w:cs="仿宋"/>
          <w:color w:val="auto"/>
          <w:sz w:val="32"/>
          <w:szCs w:val="32"/>
          <w:lang w:val="en-US" w:eastAsia="zh-CN"/>
        </w:rPr>
        <w:t>工作纪律</w:t>
      </w:r>
      <w:r>
        <w:rPr>
          <w:rFonts w:hint="eastAsia" w:ascii="仿宋" w:hAnsi="仿宋" w:eastAsia="仿宋" w:cs="仿宋"/>
          <w:sz w:val="32"/>
          <w:szCs w:val="32"/>
        </w:rPr>
        <w:t>：</w:t>
      </w:r>
    </w:p>
    <w:p>
      <w:pPr>
        <w:rPr>
          <w:rFonts w:hint="default" w:ascii="仿宋" w:hAnsi="仿宋" w:eastAsia="仿宋" w:cs="仿宋"/>
          <w:sz w:val="32"/>
          <w:szCs w:val="32"/>
          <w:lang w:val="en-US" w:eastAsia="zh-CN"/>
        </w:rPr>
      </w:pPr>
      <w:r>
        <w:rPr>
          <w:rFonts w:hint="eastAsia" w:ascii="仿宋" w:hAnsi="仿宋" w:eastAsia="仿宋" w:cs="仿宋"/>
          <w:sz w:val="32"/>
          <w:szCs w:val="32"/>
        </w:rPr>
        <w:t xml:space="preserve">    潜在投标人按招标文件要求在建设工程网上交易系统上以匿名方式提出疑问，招标人（招标代理机构）收集所有疑问后编制答疑文件，经行业监管部门备案后，由招标人将答疑文件网上发布。</w:t>
      </w:r>
      <w:r>
        <w:rPr>
          <w:rFonts w:hint="eastAsia" w:ascii="仿宋" w:hAnsi="仿宋" w:eastAsia="仿宋" w:cs="仿宋"/>
          <w:sz w:val="32"/>
          <w:szCs w:val="32"/>
          <w:lang w:val="en-US" w:eastAsia="zh-CN"/>
        </w:rPr>
        <w:t>同时将所有疑问及答疑文件加盖单位公章后送一份至交易中心。</w:t>
      </w:r>
    </w:p>
    <w:p>
      <w:pPr>
        <w:rPr>
          <w:rFonts w:hint="eastAsia" w:ascii="仿宋" w:hAnsi="仿宋" w:eastAsia="仿宋" w:cs="仿宋"/>
          <w:sz w:val="32"/>
          <w:szCs w:val="32"/>
        </w:rPr>
      </w:pPr>
      <w:r>
        <w:rPr>
          <w:rFonts w:hint="eastAsia" w:ascii="仿宋" w:hAnsi="仿宋" w:eastAsia="仿宋" w:cs="仿宋"/>
          <w:sz w:val="32"/>
          <w:szCs w:val="32"/>
        </w:rPr>
        <w:t xml:space="preserve">   （三）</w:t>
      </w:r>
      <w:r>
        <w:rPr>
          <w:rFonts w:hint="eastAsia" w:ascii="仿宋" w:hAnsi="仿宋" w:eastAsia="仿宋" w:cs="仿宋"/>
          <w:color w:val="auto"/>
          <w:sz w:val="32"/>
          <w:szCs w:val="32"/>
          <w:lang w:val="en-US" w:eastAsia="zh-CN"/>
        </w:rPr>
        <w:t>服务承诺</w:t>
      </w:r>
      <w:r>
        <w:rPr>
          <w:rFonts w:hint="eastAsia" w:ascii="仿宋" w:hAnsi="仿宋" w:eastAsia="仿宋" w:cs="仿宋"/>
          <w:sz w:val="32"/>
          <w:szCs w:val="32"/>
        </w:rPr>
        <w:t>：按招标文件规定。</w:t>
      </w:r>
    </w:p>
    <w:p>
      <w:pPr>
        <w:rPr>
          <w:rFonts w:hint="eastAsia" w:ascii="仿宋" w:hAnsi="仿宋" w:eastAsia="仿宋" w:cs="仿宋"/>
          <w:b/>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 xml:space="preserve">  五、投标人递交投标保证金</w:t>
      </w:r>
    </w:p>
    <w:p>
      <w:pPr>
        <w:rPr>
          <w:rFonts w:hint="eastAsia" w:ascii="仿宋" w:hAnsi="仿宋" w:eastAsia="仿宋" w:cs="仿宋"/>
          <w:sz w:val="32"/>
          <w:szCs w:val="32"/>
        </w:rPr>
      </w:pPr>
      <w:r>
        <w:rPr>
          <w:rFonts w:hint="eastAsia" w:ascii="仿宋" w:hAnsi="仿宋" w:eastAsia="仿宋" w:cs="仿宋"/>
          <w:sz w:val="32"/>
          <w:szCs w:val="32"/>
        </w:rPr>
        <w:t xml:space="preserve">    （一）承办部门：建设工程交易部</w:t>
      </w:r>
    </w:p>
    <w:p>
      <w:pPr>
        <w:rPr>
          <w:rFonts w:hint="eastAsia" w:ascii="仿宋" w:hAnsi="仿宋" w:eastAsia="仿宋" w:cs="仿宋"/>
          <w:sz w:val="32"/>
          <w:szCs w:val="32"/>
        </w:rPr>
      </w:pPr>
      <w:r>
        <w:rPr>
          <w:rFonts w:hint="eastAsia" w:ascii="仿宋" w:hAnsi="仿宋" w:eastAsia="仿宋" w:cs="仿宋"/>
          <w:sz w:val="32"/>
          <w:szCs w:val="32"/>
        </w:rPr>
        <w:t xml:space="preserve">    （二）</w:t>
      </w:r>
      <w:r>
        <w:rPr>
          <w:rFonts w:hint="eastAsia" w:ascii="仿宋" w:hAnsi="仿宋" w:eastAsia="仿宋" w:cs="仿宋"/>
          <w:color w:val="auto"/>
          <w:sz w:val="32"/>
          <w:szCs w:val="32"/>
          <w:lang w:val="en-US" w:eastAsia="zh-CN"/>
        </w:rPr>
        <w:t>工作纪律</w:t>
      </w:r>
      <w:r>
        <w:rPr>
          <w:rFonts w:hint="eastAsia" w:ascii="仿宋" w:hAnsi="仿宋" w:eastAsia="仿宋" w:cs="仿宋"/>
          <w:sz w:val="32"/>
          <w:szCs w:val="32"/>
        </w:rPr>
        <w:t>：</w:t>
      </w:r>
    </w:p>
    <w:p>
      <w:pPr>
        <w:rPr>
          <w:rFonts w:hint="eastAsia" w:ascii="仿宋" w:hAnsi="仿宋" w:eastAsia="仿宋" w:cs="仿宋"/>
          <w:sz w:val="32"/>
          <w:szCs w:val="32"/>
        </w:rPr>
      </w:pPr>
      <w:r>
        <w:rPr>
          <w:rFonts w:hint="eastAsia" w:ascii="仿宋" w:hAnsi="仿宋" w:eastAsia="仿宋" w:cs="仿宋"/>
          <w:sz w:val="32"/>
          <w:szCs w:val="32"/>
        </w:rPr>
        <w:t xml:space="preserve">     1、投标人登记信息完成后，通过投标保证金缴交系统缴交投标保证金或开立电子保函。</w:t>
      </w:r>
    </w:p>
    <w:p>
      <w:pPr>
        <w:rPr>
          <w:rFonts w:hint="eastAsia" w:ascii="仿宋" w:hAnsi="仿宋" w:eastAsia="仿宋" w:cs="仿宋"/>
          <w:sz w:val="32"/>
          <w:szCs w:val="32"/>
        </w:rPr>
      </w:pPr>
      <w:r>
        <w:rPr>
          <w:rFonts w:hint="eastAsia" w:ascii="仿宋" w:hAnsi="仿宋" w:eastAsia="仿宋" w:cs="仿宋"/>
          <w:sz w:val="32"/>
          <w:szCs w:val="32"/>
        </w:rPr>
        <w:t xml:space="preserve">     2、如采用缴交投标保证金的，必须从登记的企业基本帐号转出（不接收现金缴交），并按招标文件约定的缴纳金额、截至时间进行缴纳，否则投标保证金无效。</w:t>
      </w:r>
    </w:p>
    <w:p>
      <w:pPr>
        <w:rPr>
          <w:rFonts w:hint="eastAsia" w:ascii="仿宋" w:hAnsi="仿宋" w:eastAsia="仿宋" w:cs="仿宋"/>
          <w:sz w:val="32"/>
          <w:szCs w:val="32"/>
        </w:rPr>
      </w:pPr>
      <w:r>
        <w:rPr>
          <w:rFonts w:hint="eastAsia" w:ascii="仿宋" w:hAnsi="仿宋" w:eastAsia="仿宋" w:cs="仿宋"/>
          <w:sz w:val="32"/>
          <w:szCs w:val="32"/>
        </w:rPr>
        <w:t xml:space="preserve">     3、如采用开立电子保函的，应在电子保函服务平台完善企业信息，审核通过后可申请投标保证金电子保函。</w:t>
      </w:r>
    </w:p>
    <w:p>
      <w:pPr>
        <w:rPr>
          <w:rFonts w:hint="eastAsia" w:ascii="仿宋" w:hAnsi="仿宋" w:eastAsia="仿宋" w:cs="仿宋"/>
          <w:sz w:val="32"/>
          <w:szCs w:val="32"/>
        </w:rPr>
      </w:pPr>
      <w:r>
        <w:rPr>
          <w:rFonts w:hint="eastAsia" w:ascii="仿宋" w:hAnsi="仿宋" w:eastAsia="仿宋" w:cs="仿宋"/>
          <w:sz w:val="32"/>
          <w:szCs w:val="32"/>
        </w:rPr>
        <w:t xml:space="preserve">   （三）</w:t>
      </w:r>
      <w:r>
        <w:rPr>
          <w:rFonts w:hint="eastAsia" w:ascii="仿宋" w:hAnsi="仿宋" w:eastAsia="仿宋" w:cs="仿宋"/>
          <w:color w:val="auto"/>
          <w:sz w:val="32"/>
          <w:szCs w:val="32"/>
          <w:lang w:val="en-US" w:eastAsia="zh-CN"/>
        </w:rPr>
        <w:t>服务承诺</w:t>
      </w:r>
      <w:r>
        <w:rPr>
          <w:rFonts w:hint="eastAsia" w:ascii="仿宋" w:hAnsi="仿宋" w:eastAsia="仿宋" w:cs="仿宋"/>
          <w:sz w:val="32"/>
          <w:szCs w:val="32"/>
        </w:rPr>
        <w:t>：按招标文件规定。</w:t>
      </w:r>
    </w:p>
    <w:p>
      <w:pPr>
        <w:rPr>
          <w:rFonts w:hint="eastAsia" w:ascii="仿宋" w:hAnsi="仿宋" w:eastAsia="仿宋" w:cs="仿宋"/>
          <w:b/>
          <w:sz w:val="32"/>
          <w:szCs w:val="32"/>
        </w:rPr>
      </w:pPr>
      <w:r>
        <w:rPr>
          <w:rFonts w:hint="eastAsia" w:ascii="仿宋" w:hAnsi="仿宋" w:eastAsia="仿宋" w:cs="仿宋"/>
          <w:sz w:val="32"/>
          <w:szCs w:val="32"/>
        </w:rPr>
        <w:t xml:space="preserve">     六</w:t>
      </w:r>
      <w:r>
        <w:rPr>
          <w:rFonts w:hint="eastAsia" w:ascii="仿宋" w:hAnsi="仿宋" w:eastAsia="仿宋" w:cs="仿宋"/>
          <w:b/>
          <w:sz w:val="32"/>
          <w:szCs w:val="32"/>
        </w:rPr>
        <w:t>、投标</w:t>
      </w:r>
    </w:p>
    <w:p>
      <w:pPr>
        <w:rPr>
          <w:rFonts w:hint="eastAsia" w:ascii="仿宋" w:hAnsi="仿宋" w:eastAsia="仿宋" w:cs="仿宋"/>
          <w:sz w:val="32"/>
          <w:szCs w:val="32"/>
        </w:rPr>
      </w:pPr>
      <w:r>
        <w:rPr>
          <w:rFonts w:hint="eastAsia" w:ascii="仿宋" w:hAnsi="仿宋" w:eastAsia="仿宋" w:cs="仿宋"/>
          <w:sz w:val="32"/>
          <w:szCs w:val="32"/>
        </w:rPr>
        <w:t xml:space="preserve">    （一）承办部门：建设工程交易部、招标人（招标代理机构）</w:t>
      </w:r>
    </w:p>
    <w:p>
      <w:pPr>
        <w:rPr>
          <w:rFonts w:hint="eastAsia" w:ascii="仿宋" w:hAnsi="仿宋" w:eastAsia="仿宋" w:cs="仿宋"/>
          <w:sz w:val="32"/>
          <w:szCs w:val="32"/>
        </w:rPr>
      </w:pPr>
      <w:r>
        <w:rPr>
          <w:rFonts w:hint="eastAsia" w:ascii="仿宋" w:hAnsi="仿宋" w:eastAsia="仿宋" w:cs="仿宋"/>
          <w:sz w:val="32"/>
          <w:szCs w:val="32"/>
        </w:rPr>
        <w:t xml:space="preserve">    （二）</w:t>
      </w:r>
      <w:r>
        <w:rPr>
          <w:rFonts w:hint="eastAsia" w:ascii="仿宋" w:hAnsi="仿宋" w:eastAsia="仿宋" w:cs="仿宋"/>
          <w:color w:val="auto"/>
          <w:sz w:val="32"/>
          <w:szCs w:val="32"/>
          <w:lang w:val="en-US" w:eastAsia="zh-CN"/>
        </w:rPr>
        <w:t>工作纪律</w:t>
      </w: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sz w:val="32"/>
          <w:szCs w:val="32"/>
        </w:rPr>
        <w:t xml:space="preserve">     1、投标人按招标文件的要求</w:t>
      </w:r>
      <w:r>
        <w:rPr>
          <w:rFonts w:hint="eastAsia" w:ascii="仿宋" w:hAnsi="仿宋" w:eastAsia="仿宋" w:cs="仿宋"/>
          <w:sz w:val="32"/>
          <w:szCs w:val="32"/>
          <w:lang w:val="en-US" w:eastAsia="zh-CN"/>
        </w:rPr>
        <w:t>在线</w:t>
      </w:r>
      <w:r>
        <w:rPr>
          <w:rFonts w:hint="eastAsia" w:ascii="仿宋" w:hAnsi="仿宋" w:eastAsia="仿宋" w:cs="仿宋"/>
          <w:sz w:val="32"/>
          <w:szCs w:val="32"/>
        </w:rPr>
        <w:t>编制投标文件。</w:t>
      </w:r>
    </w:p>
    <w:p>
      <w:pPr>
        <w:rPr>
          <w:rFonts w:hint="eastAsia" w:ascii="仿宋" w:hAnsi="仿宋" w:eastAsia="仿宋" w:cs="仿宋"/>
          <w:sz w:val="32"/>
          <w:szCs w:val="32"/>
        </w:rPr>
      </w:pPr>
      <w:r>
        <w:rPr>
          <w:rFonts w:hint="eastAsia" w:ascii="仿宋" w:hAnsi="仿宋" w:eastAsia="仿宋" w:cs="仿宋"/>
          <w:sz w:val="32"/>
          <w:szCs w:val="32"/>
        </w:rPr>
        <w:t xml:space="preserve">     2、投标人按招标文件约定的时间向招标代理机构</w:t>
      </w:r>
      <w:r>
        <w:rPr>
          <w:rFonts w:hint="eastAsia" w:ascii="仿宋" w:hAnsi="仿宋" w:eastAsia="仿宋" w:cs="仿宋"/>
          <w:sz w:val="32"/>
          <w:szCs w:val="32"/>
          <w:lang w:val="en-US" w:eastAsia="zh-CN"/>
        </w:rPr>
        <w:t>提交</w:t>
      </w:r>
      <w:r>
        <w:rPr>
          <w:rFonts w:hint="eastAsia" w:ascii="仿宋" w:hAnsi="仿宋" w:eastAsia="仿宋" w:cs="仿宋"/>
          <w:sz w:val="32"/>
          <w:szCs w:val="32"/>
        </w:rPr>
        <w:t>投标文件，</w:t>
      </w:r>
      <w:r>
        <w:rPr>
          <w:rFonts w:hint="eastAsia" w:ascii="仿宋" w:hAnsi="仿宋" w:eastAsia="仿宋" w:cs="仿宋"/>
          <w:sz w:val="32"/>
          <w:szCs w:val="32"/>
          <w:lang w:val="en-US" w:eastAsia="zh-CN"/>
        </w:rPr>
        <w:t>在投标截止时间前在线修改、补充、撤回投标文件</w:t>
      </w:r>
      <w:r>
        <w:rPr>
          <w:rFonts w:hint="eastAsia" w:ascii="仿宋" w:hAnsi="仿宋" w:eastAsia="仿宋" w:cs="仿宋"/>
          <w:sz w:val="32"/>
          <w:szCs w:val="32"/>
        </w:rPr>
        <w:t>。</w:t>
      </w:r>
    </w:p>
    <w:p>
      <w:pPr>
        <w:rPr>
          <w:rFonts w:hint="eastAsia" w:ascii="仿宋" w:hAnsi="仿宋" w:eastAsia="仿宋" w:cs="仿宋"/>
          <w:sz w:val="32"/>
          <w:szCs w:val="32"/>
        </w:rPr>
      </w:pPr>
      <w:r>
        <w:rPr>
          <w:rFonts w:hint="eastAsia" w:ascii="仿宋" w:hAnsi="仿宋" w:eastAsia="仿宋" w:cs="仿宋"/>
          <w:sz w:val="32"/>
          <w:szCs w:val="32"/>
        </w:rPr>
        <w:t xml:space="preserve">    （三）</w:t>
      </w:r>
      <w:r>
        <w:rPr>
          <w:rFonts w:hint="eastAsia" w:ascii="仿宋" w:hAnsi="仿宋" w:eastAsia="仿宋" w:cs="仿宋"/>
          <w:color w:val="auto"/>
          <w:sz w:val="32"/>
          <w:szCs w:val="32"/>
          <w:lang w:val="en-US" w:eastAsia="zh-CN"/>
        </w:rPr>
        <w:t>服务承诺</w:t>
      </w:r>
      <w:r>
        <w:rPr>
          <w:rFonts w:hint="eastAsia" w:ascii="仿宋" w:hAnsi="仿宋" w:eastAsia="仿宋" w:cs="仿宋"/>
          <w:sz w:val="32"/>
          <w:szCs w:val="32"/>
        </w:rPr>
        <w:t>：按招标文件规定。</w:t>
      </w:r>
    </w:p>
    <w:p>
      <w:pPr>
        <w:rPr>
          <w:rFonts w:hint="eastAsia" w:ascii="仿宋" w:hAnsi="仿宋" w:eastAsia="仿宋" w:cs="仿宋"/>
          <w:b/>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 xml:space="preserve"> 七、组建评标委员会</w:t>
      </w:r>
    </w:p>
    <w:p>
      <w:pPr>
        <w:rPr>
          <w:rFonts w:hint="eastAsia" w:ascii="仿宋" w:hAnsi="仿宋" w:eastAsia="仿宋" w:cs="仿宋"/>
          <w:sz w:val="32"/>
          <w:szCs w:val="32"/>
        </w:rPr>
      </w:pPr>
      <w:r>
        <w:rPr>
          <w:rFonts w:hint="eastAsia" w:ascii="仿宋" w:hAnsi="仿宋" w:eastAsia="仿宋" w:cs="仿宋"/>
          <w:sz w:val="32"/>
          <w:szCs w:val="32"/>
        </w:rPr>
        <w:t xml:space="preserve">    （一）承办部门：建设工程交易部、招标人（招标代理机构）</w:t>
      </w:r>
    </w:p>
    <w:p>
      <w:pPr>
        <w:spacing w:line="557" w:lineRule="atLeast"/>
        <w:rPr>
          <w:rFonts w:hint="eastAsia" w:ascii="仿宋" w:hAnsi="仿宋" w:eastAsia="仿宋" w:cs="仿宋"/>
          <w:sz w:val="32"/>
          <w:szCs w:val="32"/>
        </w:rPr>
      </w:pPr>
      <w:r>
        <w:rPr>
          <w:rFonts w:hint="eastAsia" w:ascii="仿宋" w:hAnsi="仿宋" w:eastAsia="仿宋" w:cs="仿宋"/>
          <w:sz w:val="32"/>
          <w:szCs w:val="32"/>
        </w:rPr>
        <w:t xml:space="preserve">    （二）</w:t>
      </w:r>
      <w:r>
        <w:rPr>
          <w:rFonts w:hint="eastAsia" w:ascii="仿宋" w:hAnsi="仿宋" w:eastAsia="仿宋" w:cs="仿宋"/>
          <w:color w:val="auto"/>
          <w:sz w:val="32"/>
          <w:szCs w:val="32"/>
          <w:lang w:val="en-US" w:eastAsia="zh-CN"/>
        </w:rPr>
        <w:t>工作纪律</w:t>
      </w:r>
      <w:r>
        <w:rPr>
          <w:rFonts w:hint="eastAsia" w:ascii="仿宋" w:hAnsi="仿宋" w:eastAsia="仿宋" w:cs="仿宋"/>
          <w:sz w:val="32"/>
          <w:szCs w:val="32"/>
        </w:rPr>
        <w:t>： 招标人应在开标前</w:t>
      </w:r>
      <w:r>
        <w:rPr>
          <w:rFonts w:hint="eastAsia" w:ascii="仿宋" w:hAnsi="仿宋" w:eastAsia="仿宋" w:cs="仿宋"/>
          <w:sz w:val="32"/>
          <w:szCs w:val="32"/>
          <w:lang w:val="en-US" w:eastAsia="zh-CN"/>
        </w:rPr>
        <w:t>一天</w:t>
      </w:r>
      <w:r>
        <w:rPr>
          <w:rFonts w:hint="eastAsia" w:ascii="仿宋" w:hAnsi="仿宋" w:eastAsia="仿宋" w:cs="仿宋"/>
          <w:sz w:val="32"/>
          <w:szCs w:val="32"/>
        </w:rPr>
        <w:t>提出</w:t>
      </w:r>
      <w:r>
        <w:rPr>
          <w:rFonts w:hint="eastAsia" w:ascii="仿宋" w:hAnsi="仿宋" w:eastAsia="仿宋" w:cs="仿宋"/>
          <w:sz w:val="32"/>
          <w:szCs w:val="32"/>
          <w:lang w:val="en-US" w:eastAsia="zh-CN"/>
        </w:rPr>
        <w:t>抽取</w:t>
      </w:r>
      <w:r>
        <w:rPr>
          <w:rFonts w:hint="eastAsia" w:ascii="仿宋" w:hAnsi="仿宋" w:eastAsia="仿宋" w:cs="仿宋"/>
          <w:sz w:val="32"/>
          <w:szCs w:val="32"/>
        </w:rPr>
        <w:t>评标专家申请，在交易中心</w:t>
      </w:r>
      <w:r>
        <w:rPr>
          <w:rFonts w:hint="eastAsia" w:ascii="仿宋" w:hAnsi="仿宋" w:eastAsia="仿宋" w:cs="仿宋"/>
          <w:sz w:val="32"/>
          <w:szCs w:val="32"/>
          <w:lang w:val="en-US" w:eastAsia="zh-CN"/>
        </w:rPr>
        <w:t>通过广东省综合评标专家库系统</w:t>
      </w:r>
      <w:r>
        <w:rPr>
          <w:rFonts w:hint="eastAsia" w:ascii="仿宋" w:hAnsi="仿宋" w:eastAsia="仿宋" w:cs="仿宋"/>
          <w:sz w:val="32"/>
          <w:szCs w:val="32"/>
        </w:rPr>
        <w:t>抽取和通知专家，按照招标文件的规定依法组建评标委员会，交易中心提供见证服务。申请的主要内容如下：</w:t>
      </w:r>
    </w:p>
    <w:p>
      <w:pPr>
        <w:spacing w:line="557" w:lineRule="atLeast"/>
        <w:rPr>
          <w:rFonts w:hint="eastAsia" w:ascii="仿宋" w:hAnsi="仿宋" w:eastAsia="仿宋" w:cs="仿宋"/>
          <w:sz w:val="32"/>
          <w:szCs w:val="32"/>
        </w:rPr>
      </w:pPr>
      <w:r>
        <w:rPr>
          <w:rFonts w:hint="eastAsia" w:ascii="仿宋" w:hAnsi="仿宋" w:eastAsia="仿宋" w:cs="仿宋"/>
          <w:sz w:val="32"/>
          <w:szCs w:val="32"/>
        </w:rPr>
        <w:t xml:space="preserve">     1 、评标专家相关专业；</w:t>
      </w:r>
    </w:p>
    <w:p>
      <w:pPr>
        <w:spacing w:line="557" w:lineRule="atLeast"/>
        <w:rPr>
          <w:rFonts w:hint="eastAsia" w:ascii="仿宋" w:hAnsi="仿宋" w:eastAsia="仿宋" w:cs="仿宋"/>
          <w:sz w:val="32"/>
          <w:szCs w:val="32"/>
        </w:rPr>
      </w:pPr>
      <w:r>
        <w:rPr>
          <w:rFonts w:hint="eastAsia" w:ascii="仿宋" w:hAnsi="仿宋" w:eastAsia="仿宋" w:cs="仿宋"/>
          <w:sz w:val="32"/>
          <w:szCs w:val="32"/>
        </w:rPr>
        <w:t xml:space="preserve">     2、 评标专家人数；</w:t>
      </w:r>
    </w:p>
    <w:p>
      <w:pPr>
        <w:spacing w:line="557" w:lineRule="atLeast"/>
        <w:rPr>
          <w:rFonts w:hint="eastAsia" w:ascii="仿宋" w:hAnsi="仿宋" w:eastAsia="仿宋" w:cs="仿宋"/>
          <w:sz w:val="32"/>
          <w:szCs w:val="32"/>
        </w:rPr>
      </w:pPr>
      <w:r>
        <w:rPr>
          <w:rFonts w:hint="eastAsia" w:ascii="仿宋" w:hAnsi="仿宋" w:eastAsia="仿宋" w:cs="仿宋"/>
          <w:sz w:val="32"/>
          <w:szCs w:val="32"/>
        </w:rPr>
        <w:t xml:space="preserve">     3 、评标时间与抽取专家的时间；</w:t>
      </w:r>
    </w:p>
    <w:p>
      <w:pPr>
        <w:rPr>
          <w:rFonts w:hint="eastAsia" w:ascii="仿宋" w:hAnsi="仿宋" w:eastAsia="仿宋" w:cs="仿宋"/>
          <w:sz w:val="32"/>
          <w:szCs w:val="32"/>
        </w:rPr>
      </w:pPr>
      <w:r>
        <w:rPr>
          <w:rFonts w:hint="eastAsia" w:ascii="仿宋" w:hAnsi="仿宋" w:eastAsia="仿宋" w:cs="仿宋"/>
          <w:sz w:val="32"/>
          <w:szCs w:val="32"/>
        </w:rPr>
        <w:t xml:space="preserve">     4 、应回避单位的名单 。 </w:t>
      </w:r>
    </w:p>
    <w:p>
      <w:pPr>
        <w:rPr>
          <w:rFonts w:hint="eastAsia" w:ascii="仿宋" w:hAnsi="仿宋" w:eastAsia="仿宋" w:cs="仿宋"/>
          <w:b/>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 xml:space="preserve"> 八、开标</w:t>
      </w:r>
    </w:p>
    <w:p>
      <w:pPr>
        <w:rPr>
          <w:rFonts w:hint="eastAsia" w:ascii="仿宋" w:hAnsi="仿宋" w:eastAsia="仿宋" w:cs="仿宋"/>
          <w:sz w:val="32"/>
          <w:szCs w:val="32"/>
        </w:rPr>
      </w:pPr>
      <w:r>
        <w:rPr>
          <w:rFonts w:hint="eastAsia" w:ascii="仿宋" w:hAnsi="仿宋" w:eastAsia="仿宋" w:cs="仿宋"/>
          <w:sz w:val="32"/>
          <w:szCs w:val="32"/>
        </w:rPr>
        <w:t xml:space="preserve">   （一）承办部门：建设工程交易部、招标人（招标代理机构）</w:t>
      </w:r>
    </w:p>
    <w:p>
      <w:pPr>
        <w:rPr>
          <w:rFonts w:hint="eastAsia" w:ascii="仿宋" w:hAnsi="仿宋" w:eastAsia="仿宋" w:cs="仿宋"/>
          <w:sz w:val="32"/>
          <w:szCs w:val="32"/>
        </w:rPr>
      </w:pPr>
      <w:r>
        <w:rPr>
          <w:rFonts w:hint="eastAsia" w:ascii="仿宋" w:hAnsi="仿宋" w:eastAsia="仿宋" w:cs="仿宋"/>
          <w:sz w:val="32"/>
          <w:szCs w:val="32"/>
        </w:rPr>
        <w:t xml:space="preserve">   （二）</w:t>
      </w:r>
      <w:r>
        <w:rPr>
          <w:rFonts w:hint="eastAsia" w:ascii="仿宋" w:hAnsi="仿宋" w:eastAsia="仿宋" w:cs="仿宋"/>
          <w:color w:val="auto"/>
          <w:sz w:val="32"/>
          <w:szCs w:val="32"/>
          <w:lang w:val="en-US" w:eastAsia="zh-CN"/>
        </w:rPr>
        <w:t>工作纪律</w:t>
      </w: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sz w:val="32"/>
          <w:szCs w:val="32"/>
        </w:rPr>
        <w:t xml:space="preserve">     1、开标前工程交易部做好会场布置、设备调试等准备工作。</w:t>
      </w:r>
    </w:p>
    <w:p>
      <w:pPr>
        <w:rPr>
          <w:rFonts w:hint="eastAsia" w:ascii="仿宋" w:hAnsi="仿宋" w:eastAsia="仿宋" w:cs="仿宋"/>
          <w:sz w:val="32"/>
          <w:szCs w:val="32"/>
        </w:rPr>
      </w:pPr>
      <w:r>
        <w:rPr>
          <w:rFonts w:hint="eastAsia" w:ascii="仿宋" w:hAnsi="仿宋" w:eastAsia="仿宋" w:cs="仿宋"/>
          <w:sz w:val="32"/>
          <w:szCs w:val="32"/>
        </w:rPr>
        <w:t xml:space="preserve">     2、招标人通过电子交易开标系统发送开标短信，通知各潜在投标人准时进入网上开标大厅参与开标。</w:t>
      </w:r>
    </w:p>
    <w:p>
      <w:pPr>
        <w:rPr>
          <w:rFonts w:hint="eastAsia" w:ascii="仿宋" w:hAnsi="仿宋" w:eastAsia="仿宋" w:cs="仿宋"/>
          <w:sz w:val="32"/>
          <w:szCs w:val="32"/>
        </w:rPr>
      </w:pPr>
      <w:r>
        <w:rPr>
          <w:rFonts w:hint="eastAsia" w:ascii="仿宋" w:hAnsi="仿宋" w:eastAsia="仿宋" w:cs="仿宋"/>
          <w:sz w:val="32"/>
          <w:szCs w:val="32"/>
        </w:rPr>
        <w:t xml:space="preserve">     3、招标人（招标代理机构）主持开标会议，按招标文件规定程序公开开标</w:t>
      </w:r>
      <w:r>
        <w:rPr>
          <w:rFonts w:hint="eastAsia" w:ascii="仿宋" w:hAnsi="仿宋" w:eastAsia="仿宋" w:cs="仿宋"/>
          <w:sz w:val="32"/>
          <w:szCs w:val="32"/>
          <w:lang w:val="en-US" w:eastAsia="zh-CN"/>
        </w:rPr>
        <w:t>解密</w:t>
      </w:r>
      <w:r>
        <w:rPr>
          <w:rFonts w:hint="eastAsia" w:ascii="仿宋" w:hAnsi="仿宋" w:eastAsia="仿宋" w:cs="仿宋"/>
          <w:sz w:val="32"/>
          <w:szCs w:val="32"/>
        </w:rPr>
        <w:t>。</w:t>
      </w:r>
    </w:p>
    <w:p>
      <w:pPr>
        <w:rPr>
          <w:rFonts w:hint="eastAsia" w:ascii="仿宋" w:hAnsi="仿宋" w:eastAsia="仿宋" w:cs="仿宋"/>
          <w:sz w:val="32"/>
          <w:szCs w:val="32"/>
        </w:rPr>
      </w:pPr>
      <w:r>
        <w:rPr>
          <w:rFonts w:hint="eastAsia" w:ascii="仿宋" w:hAnsi="仿宋" w:eastAsia="仿宋" w:cs="仿宋"/>
          <w:sz w:val="32"/>
          <w:szCs w:val="32"/>
        </w:rPr>
        <w:t xml:space="preserve">     4、开标过程应核对开标记录内容；开标结束后应会同招标人及监督部门在开标记录表上签字确认。</w:t>
      </w:r>
    </w:p>
    <w:p>
      <w:pPr>
        <w:rPr>
          <w:rFonts w:hint="eastAsia" w:ascii="仿宋" w:hAnsi="仿宋" w:eastAsia="仿宋" w:cs="仿宋"/>
          <w:sz w:val="32"/>
          <w:szCs w:val="32"/>
        </w:rPr>
      </w:pPr>
      <w:r>
        <w:rPr>
          <w:rFonts w:hint="eastAsia" w:ascii="仿宋" w:hAnsi="仿宋" w:eastAsia="仿宋" w:cs="仿宋"/>
          <w:sz w:val="32"/>
          <w:szCs w:val="32"/>
        </w:rPr>
        <w:t xml:space="preserve">     5、投标人少于3个的，招标人应当重新招标。 投标人对开标有异议的，应当在</w:t>
      </w:r>
      <w:r>
        <w:rPr>
          <w:rFonts w:hint="eastAsia" w:ascii="仿宋" w:hAnsi="仿宋" w:eastAsia="仿宋" w:cs="仿宋"/>
          <w:sz w:val="32"/>
          <w:szCs w:val="32"/>
          <w:lang w:val="en-US" w:eastAsia="zh-CN"/>
        </w:rPr>
        <w:t>网上开标大厅</w:t>
      </w:r>
      <w:r>
        <w:rPr>
          <w:rFonts w:hint="eastAsia" w:ascii="仿宋" w:hAnsi="仿宋" w:eastAsia="仿宋" w:cs="仿宋"/>
          <w:sz w:val="32"/>
          <w:szCs w:val="32"/>
        </w:rPr>
        <w:t>提出，招标人应当作出答复，并作记录。</w:t>
      </w:r>
    </w:p>
    <w:p>
      <w:pPr>
        <w:spacing w:line="557" w:lineRule="atLeast"/>
        <w:jc w:val="left"/>
        <w:rPr>
          <w:rFonts w:hint="eastAsia" w:ascii="仿宋" w:hAnsi="仿宋" w:eastAsia="仿宋" w:cs="仿宋"/>
          <w:b/>
          <w:sz w:val="32"/>
          <w:szCs w:val="32"/>
        </w:rPr>
      </w:pPr>
      <w:r>
        <w:rPr>
          <w:rFonts w:hint="eastAsia" w:ascii="仿宋" w:hAnsi="仿宋" w:eastAsia="仿宋" w:cs="仿宋"/>
          <w:sz w:val="32"/>
          <w:szCs w:val="32"/>
        </w:rPr>
        <w:t xml:space="preserve">     九</w:t>
      </w:r>
      <w:r>
        <w:rPr>
          <w:rFonts w:hint="eastAsia" w:ascii="仿宋" w:hAnsi="仿宋" w:eastAsia="仿宋" w:cs="仿宋"/>
          <w:b/>
          <w:sz w:val="32"/>
          <w:szCs w:val="32"/>
        </w:rPr>
        <w:t>、评标</w:t>
      </w:r>
    </w:p>
    <w:p>
      <w:pPr>
        <w:rPr>
          <w:rFonts w:hint="eastAsia" w:ascii="仿宋" w:hAnsi="仿宋" w:eastAsia="仿宋" w:cs="仿宋"/>
          <w:sz w:val="32"/>
          <w:szCs w:val="32"/>
        </w:rPr>
      </w:pPr>
      <w:r>
        <w:rPr>
          <w:rFonts w:hint="eastAsia" w:ascii="仿宋" w:hAnsi="仿宋" w:eastAsia="仿宋" w:cs="仿宋"/>
          <w:sz w:val="32"/>
          <w:szCs w:val="32"/>
        </w:rPr>
        <w:t xml:space="preserve">    （一）承办部门：建设工程交易部、招标人（招标代理机构）</w:t>
      </w:r>
    </w:p>
    <w:p>
      <w:pPr>
        <w:rPr>
          <w:rFonts w:hint="eastAsia" w:ascii="仿宋" w:hAnsi="仿宋" w:eastAsia="仿宋" w:cs="仿宋"/>
          <w:sz w:val="32"/>
          <w:szCs w:val="32"/>
        </w:rPr>
      </w:pPr>
      <w:r>
        <w:rPr>
          <w:rFonts w:hint="eastAsia" w:ascii="仿宋" w:hAnsi="仿宋" w:eastAsia="仿宋" w:cs="仿宋"/>
          <w:sz w:val="32"/>
          <w:szCs w:val="32"/>
        </w:rPr>
        <w:t xml:space="preserve">    （二）</w:t>
      </w:r>
      <w:r>
        <w:rPr>
          <w:rFonts w:hint="eastAsia" w:ascii="仿宋" w:hAnsi="仿宋" w:eastAsia="仿宋" w:cs="仿宋"/>
          <w:color w:val="auto"/>
          <w:sz w:val="32"/>
          <w:szCs w:val="32"/>
          <w:lang w:val="en-US" w:eastAsia="zh-CN"/>
        </w:rPr>
        <w:t>工作纪律</w:t>
      </w:r>
      <w:r>
        <w:rPr>
          <w:rFonts w:hint="eastAsia" w:ascii="仿宋" w:hAnsi="仿宋" w:eastAsia="仿宋" w:cs="仿宋"/>
          <w:sz w:val="32"/>
          <w:szCs w:val="32"/>
        </w:rPr>
        <w:t xml:space="preserve">： </w:t>
      </w:r>
    </w:p>
    <w:p>
      <w:pPr>
        <w:spacing w:line="557" w:lineRule="atLeast"/>
        <w:rPr>
          <w:rFonts w:hint="eastAsia" w:ascii="仿宋" w:hAnsi="仿宋" w:eastAsia="仿宋" w:cs="仿宋"/>
          <w:sz w:val="32"/>
          <w:szCs w:val="32"/>
        </w:rPr>
      </w:pPr>
      <w:r>
        <w:rPr>
          <w:rFonts w:hint="eastAsia" w:ascii="仿宋" w:hAnsi="仿宋" w:eastAsia="仿宋" w:cs="仿宋"/>
          <w:sz w:val="32"/>
          <w:szCs w:val="32"/>
        </w:rPr>
        <w:t xml:space="preserve">      1、招标人在评标工作开始前，应准备下列资料：</w:t>
      </w:r>
    </w:p>
    <w:p>
      <w:pPr>
        <w:spacing w:line="557" w:lineRule="atLeast"/>
        <w:rPr>
          <w:rFonts w:hint="eastAsia" w:ascii="仿宋" w:hAnsi="仿宋" w:eastAsia="仿宋" w:cs="仿宋"/>
          <w:sz w:val="32"/>
          <w:szCs w:val="32"/>
        </w:rPr>
      </w:pPr>
      <w:r>
        <w:rPr>
          <w:rFonts w:hint="eastAsia" w:ascii="仿宋" w:hAnsi="仿宋" w:eastAsia="仿宋" w:cs="仿宋"/>
          <w:sz w:val="32"/>
          <w:szCs w:val="32"/>
        </w:rPr>
        <w:t xml:space="preserve">    （1） 招标文件、答疑纪要、澄清文件；</w:t>
      </w:r>
    </w:p>
    <w:p>
      <w:pPr>
        <w:spacing w:line="557" w:lineRule="atLeast"/>
        <w:rPr>
          <w:rFonts w:hint="eastAsia" w:ascii="仿宋" w:hAnsi="仿宋" w:eastAsia="仿宋" w:cs="仿宋"/>
          <w:sz w:val="32"/>
          <w:szCs w:val="32"/>
        </w:rPr>
      </w:pPr>
      <w:r>
        <w:rPr>
          <w:rFonts w:hint="eastAsia" w:ascii="仿宋" w:hAnsi="仿宋" w:eastAsia="仿宋" w:cs="仿宋"/>
          <w:sz w:val="32"/>
          <w:szCs w:val="32"/>
        </w:rPr>
        <w:t xml:space="preserve">    （2） 招投标相关法律法规；</w:t>
      </w:r>
    </w:p>
    <w:p>
      <w:pPr>
        <w:spacing w:line="557" w:lineRule="atLeast"/>
        <w:rPr>
          <w:rFonts w:hint="eastAsia" w:ascii="仿宋" w:hAnsi="仿宋" w:eastAsia="仿宋" w:cs="仿宋"/>
          <w:sz w:val="32"/>
          <w:szCs w:val="32"/>
        </w:rPr>
      </w:pPr>
      <w:r>
        <w:rPr>
          <w:rFonts w:hint="eastAsia" w:ascii="仿宋" w:hAnsi="仿宋" w:eastAsia="仿宋" w:cs="仿宋"/>
          <w:sz w:val="32"/>
          <w:szCs w:val="32"/>
        </w:rPr>
        <w:t xml:space="preserve">    （3） 评审表格及与工程相关的信息资料；</w:t>
      </w:r>
    </w:p>
    <w:p>
      <w:pPr>
        <w:rPr>
          <w:rFonts w:hint="eastAsia" w:ascii="仿宋" w:hAnsi="仿宋" w:eastAsia="仿宋" w:cs="仿宋"/>
          <w:sz w:val="32"/>
          <w:szCs w:val="32"/>
        </w:rPr>
      </w:pPr>
      <w:r>
        <w:rPr>
          <w:rFonts w:hint="eastAsia" w:ascii="仿宋" w:hAnsi="仿宋" w:eastAsia="仿宋" w:cs="仿宋"/>
          <w:sz w:val="32"/>
          <w:szCs w:val="32"/>
        </w:rPr>
        <w:t xml:space="preserve">    （4） 其他资料。</w:t>
      </w:r>
    </w:p>
    <w:p>
      <w:pPr>
        <w:rPr>
          <w:rFonts w:hint="eastAsia" w:ascii="仿宋" w:hAnsi="仿宋" w:eastAsia="仿宋" w:cs="仿宋"/>
          <w:sz w:val="32"/>
          <w:szCs w:val="32"/>
        </w:rPr>
      </w:pPr>
      <w:r>
        <w:rPr>
          <w:rFonts w:hint="eastAsia" w:ascii="仿宋" w:hAnsi="仿宋" w:eastAsia="仿宋" w:cs="仿宋"/>
          <w:sz w:val="32"/>
          <w:szCs w:val="32"/>
        </w:rPr>
        <w:t xml:space="preserve">     2、评标委员会依据招标文件确定的评标方法评标，向招标人提交评标报告，交易中心提供见证服务。</w:t>
      </w:r>
    </w:p>
    <w:p>
      <w:pPr>
        <w:rPr>
          <w:rFonts w:hint="eastAsia" w:ascii="仿宋" w:hAnsi="仿宋" w:eastAsia="仿宋" w:cs="仿宋"/>
          <w:sz w:val="32"/>
          <w:szCs w:val="32"/>
        </w:rPr>
      </w:pPr>
      <w:r>
        <w:rPr>
          <w:rFonts w:hint="eastAsia" w:ascii="仿宋" w:hAnsi="仿宋" w:eastAsia="仿宋" w:cs="仿宋"/>
          <w:sz w:val="32"/>
          <w:szCs w:val="32"/>
        </w:rPr>
        <w:t xml:space="preserve">     3、按照</w:t>
      </w:r>
      <w:r>
        <w:rPr>
          <w:rFonts w:hint="eastAsia" w:ascii="仿宋" w:hAnsi="仿宋" w:eastAsia="仿宋" w:cs="仿宋"/>
          <w:sz w:val="32"/>
          <w:szCs w:val="32"/>
          <w:lang w:eastAsia="zh-CN"/>
        </w:rPr>
        <w:t>《</w:t>
      </w:r>
      <w:r>
        <w:rPr>
          <w:rFonts w:hint="eastAsia" w:ascii="仿宋" w:hAnsi="仿宋" w:eastAsia="仿宋" w:cs="仿宋"/>
          <w:sz w:val="32"/>
          <w:szCs w:val="32"/>
        </w:rPr>
        <w:t>广东省发展改革委关于广东省综合评标评审专家库专家酬劳的管理办法</w:t>
      </w:r>
      <w:r>
        <w:rPr>
          <w:rFonts w:hint="eastAsia" w:ascii="仿宋" w:hAnsi="仿宋" w:eastAsia="仿宋" w:cs="仿宋"/>
          <w:sz w:val="32"/>
          <w:szCs w:val="32"/>
          <w:lang w:eastAsia="zh-CN"/>
        </w:rPr>
        <w:t>》</w:t>
      </w:r>
      <w:r>
        <w:rPr>
          <w:rFonts w:hint="eastAsia" w:ascii="仿宋" w:hAnsi="仿宋" w:eastAsia="仿宋" w:cs="仿宋"/>
          <w:sz w:val="32"/>
          <w:szCs w:val="32"/>
        </w:rPr>
        <w:t>支付评标专家的劳务费和用餐费用（如有）。</w:t>
      </w:r>
    </w:p>
    <w:p>
      <w:pPr>
        <w:rPr>
          <w:rFonts w:hint="eastAsia" w:ascii="仿宋" w:hAnsi="仿宋" w:eastAsia="仿宋" w:cs="仿宋"/>
          <w:sz w:val="32"/>
          <w:szCs w:val="32"/>
        </w:rPr>
      </w:pPr>
      <w:r>
        <w:rPr>
          <w:rFonts w:hint="eastAsia" w:ascii="仿宋" w:hAnsi="仿宋" w:eastAsia="仿宋" w:cs="仿宋"/>
          <w:sz w:val="32"/>
          <w:szCs w:val="32"/>
        </w:rPr>
        <w:t xml:space="preserve">     4、评标结束后，接收并妥善保管评标报告等评标过程的有关资料。  </w:t>
      </w:r>
    </w:p>
    <w:p>
      <w:pPr>
        <w:rPr>
          <w:rFonts w:hint="eastAsia" w:ascii="仿宋" w:hAnsi="仿宋" w:eastAsia="仿宋" w:cs="仿宋"/>
          <w:sz w:val="32"/>
          <w:szCs w:val="32"/>
        </w:rPr>
      </w:pPr>
      <w:r>
        <w:rPr>
          <w:rFonts w:hint="eastAsia" w:ascii="仿宋" w:hAnsi="仿宋" w:eastAsia="仿宋" w:cs="仿宋"/>
          <w:sz w:val="32"/>
          <w:szCs w:val="32"/>
        </w:rPr>
        <w:t xml:space="preserve">    （三）</w:t>
      </w:r>
      <w:r>
        <w:rPr>
          <w:rFonts w:hint="eastAsia" w:ascii="仿宋" w:hAnsi="仿宋" w:eastAsia="仿宋" w:cs="仿宋"/>
          <w:color w:val="auto"/>
          <w:sz w:val="32"/>
          <w:szCs w:val="32"/>
          <w:lang w:val="en-US" w:eastAsia="zh-CN"/>
        </w:rPr>
        <w:t>服务承诺</w:t>
      </w:r>
      <w:r>
        <w:rPr>
          <w:rFonts w:hint="eastAsia" w:ascii="仿宋" w:hAnsi="仿宋" w:eastAsia="仿宋" w:cs="仿宋"/>
          <w:sz w:val="32"/>
          <w:szCs w:val="32"/>
        </w:rPr>
        <w:t>：1个工作日内完成。</w:t>
      </w:r>
    </w:p>
    <w:p>
      <w:pPr>
        <w:rPr>
          <w:rFonts w:hint="eastAsia" w:ascii="仿宋" w:hAnsi="仿宋" w:eastAsia="仿宋" w:cs="仿宋"/>
          <w:sz w:val="32"/>
          <w:szCs w:val="32"/>
        </w:rPr>
      </w:pPr>
    </w:p>
    <w:p>
      <w:pPr>
        <w:rPr>
          <w:rFonts w:hint="eastAsia" w:ascii="仿宋" w:hAnsi="仿宋" w:eastAsia="仿宋" w:cs="仿宋"/>
          <w:b/>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 xml:space="preserve"> 十、中标公示</w:t>
      </w:r>
    </w:p>
    <w:p>
      <w:pPr>
        <w:rPr>
          <w:rFonts w:hint="eastAsia" w:ascii="仿宋" w:hAnsi="仿宋" w:eastAsia="仿宋" w:cs="仿宋"/>
          <w:sz w:val="32"/>
          <w:szCs w:val="32"/>
        </w:rPr>
      </w:pPr>
      <w:r>
        <w:rPr>
          <w:rFonts w:hint="eastAsia" w:ascii="仿宋" w:hAnsi="仿宋" w:eastAsia="仿宋" w:cs="仿宋"/>
          <w:sz w:val="32"/>
          <w:szCs w:val="32"/>
        </w:rPr>
        <w:t xml:space="preserve">    （一）承办部门：建设工程交易部</w:t>
      </w:r>
    </w:p>
    <w:p>
      <w:pPr>
        <w:rPr>
          <w:rFonts w:hint="eastAsia" w:ascii="仿宋" w:hAnsi="仿宋" w:eastAsia="仿宋" w:cs="仿宋"/>
          <w:sz w:val="32"/>
          <w:szCs w:val="32"/>
        </w:rPr>
      </w:pPr>
      <w:r>
        <w:rPr>
          <w:rFonts w:hint="eastAsia" w:ascii="仿宋" w:hAnsi="仿宋" w:eastAsia="仿宋" w:cs="仿宋"/>
          <w:sz w:val="32"/>
          <w:szCs w:val="32"/>
        </w:rPr>
        <w:t xml:space="preserve">    （二）</w:t>
      </w:r>
      <w:r>
        <w:rPr>
          <w:rFonts w:hint="eastAsia" w:ascii="仿宋" w:hAnsi="仿宋" w:eastAsia="仿宋" w:cs="仿宋"/>
          <w:color w:val="auto"/>
          <w:sz w:val="32"/>
          <w:szCs w:val="32"/>
          <w:lang w:val="en-US" w:eastAsia="zh-CN"/>
        </w:rPr>
        <w:t>工作纪律</w:t>
      </w:r>
      <w:r>
        <w:rPr>
          <w:rFonts w:hint="eastAsia" w:ascii="仿宋" w:hAnsi="仿宋" w:eastAsia="仿宋" w:cs="仿宋"/>
          <w:sz w:val="32"/>
          <w:szCs w:val="32"/>
        </w:rPr>
        <w:t>：</w:t>
      </w:r>
    </w:p>
    <w:p>
      <w:pPr>
        <w:rPr>
          <w:rFonts w:hint="eastAsia" w:ascii="仿宋" w:hAnsi="仿宋" w:eastAsia="仿宋" w:cs="仿宋"/>
          <w:sz w:val="32"/>
          <w:szCs w:val="32"/>
        </w:rPr>
      </w:pPr>
      <w:r>
        <w:rPr>
          <w:rFonts w:hint="eastAsia" w:ascii="仿宋" w:hAnsi="仿宋" w:eastAsia="仿宋" w:cs="仿宋"/>
          <w:sz w:val="32"/>
          <w:szCs w:val="32"/>
        </w:rPr>
        <w:t xml:space="preserve">    开标评标结束后，招标人应当自收到评标报告之日起3日内在交易中心网站公示候选人，公示期不得少于3日。</w:t>
      </w:r>
    </w:p>
    <w:p>
      <w:pPr>
        <w:rPr>
          <w:rFonts w:hint="eastAsia" w:ascii="仿宋" w:hAnsi="仿宋" w:eastAsia="仿宋" w:cs="仿宋"/>
          <w:sz w:val="32"/>
          <w:szCs w:val="32"/>
        </w:rPr>
      </w:pPr>
      <w:r>
        <w:rPr>
          <w:rFonts w:hint="eastAsia" w:ascii="仿宋" w:hAnsi="仿宋" w:eastAsia="仿宋" w:cs="仿宋"/>
          <w:sz w:val="32"/>
          <w:szCs w:val="32"/>
        </w:rPr>
        <w:t xml:space="preserve">    （三）</w:t>
      </w:r>
      <w:r>
        <w:rPr>
          <w:rFonts w:hint="eastAsia" w:ascii="仿宋" w:hAnsi="仿宋" w:eastAsia="仿宋" w:cs="仿宋"/>
          <w:color w:val="auto"/>
          <w:sz w:val="32"/>
          <w:szCs w:val="32"/>
          <w:lang w:val="en-US" w:eastAsia="zh-CN"/>
        </w:rPr>
        <w:t>服务承诺</w:t>
      </w:r>
      <w:r>
        <w:rPr>
          <w:rFonts w:hint="eastAsia" w:ascii="仿宋" w:hAnsi="仿宋" w:eastAsia="仿宋" w:cs="仿宋"/>
          <w:sz w:val="32"/>
          <w:szCs w:val="32"/>
        </w:rPr>
        <w:t xml:space="preserve">：2个工作日内完成。 </w:t>
      </w: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b/>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 xml:space="preserve"> 十</w:t>
      </w:r>
      <w:r>
        <w:rPr>
          <w:rFonts w:hint="eastAsia" w:ascii="仿宋" w:hAnsi="仿宋" w:eastAsia="仿宋" w:cs="仿宋"/>
          <w:b/>
          <w:sz w:val="32"/>
          <w:szCs w:val="32"/>
          <w:lang w:val="en-US" w:eastAsia="zh-CN"/>
        </w:rPr>
        <w:t>一</w:t>
      </w:r>
      <w:r>
        <w:rPr>
          <w:rFonts w:hint="eastAsia" w:ascii="仿宋" w:hAnsi="仿宋" w:eastAsia="仿宋" w:cs="仿宋"/>
          <w:b/>
          <w:sz w:val="32"/>
          <w:szCs w:val="32"/>
        </w:rPr>
        <w:t>、发放中标通知书</w:t>
      </w:r>
    </w:p>
    <w:p>
      <w:pPr>
        <w:rPr>
          <w:rFonts w:hint="eastAsia" w:ascii="仿宋" w:hAnsi="仿宋" w:eastAsia="仿宋" w:cs="仿宋"/>
          <w:sz w:val="32"/>
          <w:szCs w:val="32"/>
        </w:rPr>
      </w:pPr>
      <w:r>
        <w:rPr>
          <w:rFonts w:hint="eastAsia" w:ascii="仿宋" w:hAnsi="仿宋" w:eastAsia="仿宋" w:cs="仿宋"/>
          <w:sz w:val="32"/>
          <w:szCs w:val="32"/>
        </w:rPr>
        <w:t xml:space="preserve">    （一）承办部门：建设工程交易部</w:t>
      </w:r>
    </w:p>
    <w:p>
      <w:pPr>
        <w:rPr>
          <w:rFonts w:hint="eastAsia" w:ascii="仿宋" w:hAnsi="仿宋" w:eastAsia="仿宋" w:cs="仿宋"/>
          <w:sz w:val="32"/>
          <w:szCs w:val="32"/>
        </w:rPr>
      </w:pPr>
      <w:r>
        <w:rPr>
          <w:rFonts w:hint="eastAsia" w:ascii="仿宋" w:hAnsi="仿宋" w:eastAsia="仿宋" w:cs="仿宋"/>
          <w:sz w:val="32"/>
          <w:szCs w:val="32"/>
        </w:rPr>
        <w:t xml:space="preserve">    （二）</w:t>
      </w:r>
      <w:r>
        <w:rPr>
          <w:rFonts w:hint="eastAsia" w:ascii="仿宋" w:hAnsi="仿宋" w:eastAsia="仿宋" w:cs="仿宋"/>
          <w:color w:val="auto"/>
          <w:sz w:val="32"/>
          <w:szCs w:val="32"/>
          <w:lang w:val="en-US" w:eastAsia="zh-CN"/>
        </w:rPr>
        <w:t>工作纪律</w:t>
      </w:r>
      <w:r>
        <w:rPr>
          <w:rFonts w:hint="eastAsia" w:ascii="仿宋" w:hAnsi="仿宋" w:eastAsia="仿宋" w:cs="仿宋"/>
          <w:sz w:val="32"/>
          <w:szCs w:val="32"/>
        </w:rPr>
        <w:t>：</w:t>
      </w:r>
    </w:p>
    <w:p>
      <w:pPr>
        <w:rPr>
          <w:rFonts w:hint="eastAsia" w:ascii="仿宋" w:hAnsi="仿宋" w:eastAsia="仿宋" w:cs="仿宋"/>
          <w:sz w:val="32"/>
          <w:szCs w:val="32"/>
        </w:rPr>
      </w:pPr>
      <w:r>
        <w:rPr>
          <w:rFonts w:hint="eastAsia" w:ascii="仿宋" w:hAnsi="仿宋" w:eastAsia="仿宋" w:cs="仿宋"/>
          <w:sz w:val="32"/>
          <w:szCs w:val="32"/>
        </w:rPr>
        <w:t xml:space="preserve">     1、中标公示期间如无异议，招标人按交易中心统一格式打印中标通知书，核查无误后加盖招标人、招标代理机构公章。</w:t>
      </w:r>
    </w:p>
    <w:p>
      <w:pPr>
        <w:rPr>
          <w:rFonts w:hint="eastAsia" w:ascii="仿宋" w:hAnsi="仿宋" w:eastAsia="仿宋" w:cs="仿宋"/>
          <w:sz w:val="32"/>
          <w:szCs w:val="32"/>
        </w:rPr>
      </w:pPr>
      <w:r>
        <w:rPr>
          <w:rFonts w:hint="eastAsia" w:ascii="仿宋" w:hAnsi="仿宋" w:eastAsia="仿宋" w:cs="仿宋"/>
          <w:sz w:val="32"/>
          <w:szCs w:val="32"/>
        </w:rPr>
        <w:t xml:space="preserve">     2、工程交易部经办人把中标通知书送部长审核、中心领导审批后，加盖潮州市公共资源交易中心公章。</w:t>
      </w:r>
    </w:p>
    <w:p>
      <w:pPr>
        <w:rPr>
          <w:rFonts w:hint="eastAsia" w:ascii="仿宋" w:hAnsi="仿宋" w:eastAsia="仿宋" w:cs="仿宋"/>
          <w:sz w:val="32"/>
          <w:szCs w:val="32"/>
        </w:rPr>
      </w:pPr>
      <w:r>
        <w:rPr>
          <w:rFonts w:hint="eastAsia" w:ascii="仿宋" w:hAnsi="仿宋" w:eastAsia="仿宋" w:cs="仿宋"/>
          <w:sz w:val="32"/>
          <w:szCs w:val="32"/>
        </w:rPr>
        <w:t xml:space="preserve">     3、中标人携带法人授权委托书、身份证和</w:t>
      </w:r>
      <w:r>
        <w:rPr>
          <w:rFonts w:hint="eastAsia" w:ascii="仿宋" w:hAnsi="仿宋" w:eastAsia="仿宋" w:cs="仿宋"/>
          <w:sz w:val="32"/>
          <w:szCs w:val="32"/>
          <w:lang w:val="en-US" w:eastAsia="zh-CN"/>
        </w:rPr>
        <w:t>招标文件约定的投标文件纸质版</w:t>
      </w:r>
      <w:r>
        <w:rPr>
          <w:rFonts w:hint="eastAsia" w:ascii="仿宋" w:hAnsi="仿宋" w:eastAsia="仿宋" w:cs="仿宋"/>
          <w:sz w:val="32"/>
          <w:szCs w:val="32"/>
        </w:rPr>
        <w:t>到工程交易部领取中标通知书。</w:t>
      </w:r>
    </w:p>
    <w:p>
      <w:pPr>
        <w:rPr>
          <w:rFonts w:hint="eastAsia" w:ascii="仿宋" w:hAnsi="仿宋" w:eastAsia="仿宋" w:cs="仿宋"/>
          <w:sz w:val="32"/>
          <w:szCs w:val="32"/>
        </w:rPr>
      </w:pPr>
      <w:r>
        <w:rPr>
          <w:rFonts w:hint="eastAsia" w:ascii="仿宋" w:hAnsi="仿宋" w:eastAsia="仿宋" w:cs="仿宋"/>
          <w:sz w:val="32"/>
          <w:szCs w:val="32"/>
        </w:rPr>
        <w:t xml:space="preserve">    （三）</w:t>
      </w:r>
      <w:r>
        <w:rPr>
          <w:rFonts w:hint="eastAsia" w:ascii="仿宋" w:hAnsi="仿宋" w:eastAsia="仿宋" w:cs="仿宋"/>
          <w:color w:val="auto"/>
          <w:sz w:val="32"/>
          <w:szCs w:val="32"/>
          <w:lang w:val="en-US" w:eastAsia="zh-CN"/>
        </w:rPr>
        <w:t>服务承诺</w:t>
      </w:r>
      <w:r>
        <w:rPr>
          <w:rFonts w:hint="eastAsia" w:ascii="仿宋" w:hAnsi="仿宋" w:eastAsia="仿宋" w:cs="仿宋"/>
          <w:sz w:val="32"/>
          <w:szCs w:val="32"/>
        </w:rPr>
        <w:t>：2个工作日内完成。</w:t>
      </w:r>
    </w:p>
    <w:p>
      <w:pPr>
        <w:rPr>
          <w:rFonts w:hint="eastAsia" w:ascii="仿宋" w:hAnsi="仿宋" w:eastAsia="仿宋" w:cs="仿宋"/>
          <w:b/>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 xml:space="preserve"> 十</w:t>
      </w:r>
      <w:r>
        <w:rPr>
          <w:rFonts w:hint="eastAsia" w:ascii="仿宋" w:hAnsi="仿宋" w:eastAsia="仿宋" w:cs="仿宋"/>
          <w:b/>
          <w:sz w:val="32"/>
          <w:szCs w:val="32"/>
          <w:lang w:val="en-US" w:eastAsia="zh-CN"/>
        </w:rPr>
        <w:t>二</w:t>
      </w:r>
      <w:r>
        <w:rPr>
          <w:rFonts w:hint="eastAsia" w:ascii="仿宋" w:hAnsi="仿宋" w:eastAsia="仿宋" w:cs="仿宋"/>
          <w:b/>
          <w:sz w:val="32"/>
          <w:szCs w:val="32"/>
        </w:rPr>
        <w:t>、投标保证金退还</w:t>
      </w:r>
    </w:p>
    <w:p>
      <w:pPr>
        <w:rPr>
          <w:rFonts w:hint="eastAsia" w:ascii="仿宋" w:hAnsi="仿宋" w:eastAsia="仿宋" w:cs="仿宋"/>
          <w:sz w:val="32"/>
          <w:szCs w:val="32"/>
        </w:rPr>
      </w:pPr>
      <w:r>
        <w:rPr>
          <w:rFonts w:hint="eastAsia" w:ascii="仿宋" w:hAnsi="仿宋" w:eastAsia="仿宋" w:cs="仿宋"/>
          <w:sz w:val="32"/>
          <w:szCs w:val="32"/>
        </w:rPr>
        <w:t xml:space="preserve">    （一）承办部门：交易中心财务部</w:t>
      </w:r>
    </w:p>
    <w:p>
      <w:pPr>
        <w:rPr>
          <w:rFonts w:hint="eastAsia" w:ascii="仿宋" w:hAnsi="仿宋" w:eastAsia="仿宋" w:cs="仿宋"/>
          <w:sz w:val="32"/>
          <w:szCs w:val="32"/>
        </w:rPr>
      </w:pPr>
      <w:r>
        <w:rPr>
          <w:rFonts w:hint="eastAsia" w:ascii="仿宋" w:hAnsi="仿宋" w:eastAsia="仿宋" w:cs="仿宋"/>
          <w:sz w:val="32"/>
          <w:szCs w:val="32"/>
        </w:rPr>
        <w:t xml:space="preserve">    （二）</w:t>
      </w:r>
      <w:r>
        <w:rPr>
          <w:rFonts w:hint="eastAsia" w:ascii="仿宋" w:hAnsi="仿宋" w:eastAsia="仿宋" w:cs="仿宋"/>
          <w:color w:val="auto"/>
          <w:sz w:val="32"/>
          <w:szCs w:val="32"/>
          <w:lang w:val="en-US" w:eastAsia="zh-CN"/>
        </w:rPr>
        <w:t>工作纪律</w:t>
      </w:r>
    </w:p>
    <w:p>
      <w:pPr>
        <w:rPr>
          <w:rFonts w:hint="eastAsia" w:ascii="仿宋" w:hAnsi="仿宋" w:eastAsia="仿宋" w:cs="仿宋"/>
          <w:sz w:val="32"/>
          <w:szCs w:val="32"/>
        </w:rPr>
      </w:pPr>
      <w:r>
        <w:rPr>
          <w:rFonts w:hint="eastAsia" w:ascii="仿宋" w:hAnsi="仿宋" w:eastAsia="仿宋" w:cs="仿宋"/>
          <w:sz w:val="32"/>
          <w:szCs w:val="32"/>
        </w:rPr>
        <w:t xml:space="preserve">     1、交易中心通过投标保证金缴交系统按招标文件约定时间从原渠道退还保证金。</w:t>
      </w:r>
    </w:p>
    <w:p>
      <w:pPr>
        <w:rPr>
          <w:rFonts w:hint="eastAsia" w:ascii="仿宋" w:hAnsi="仿宋" w:eastAsia="仿宋" w:cs="仿宋"/>
          <w:sz w:val="32"/>
          <w:szCs w:val="32"/>
        </w:rPr>
      </w:pPr>
      <w:r>
        <w:rPr>
          <w:rFonts w:hint="eastAsia" w:ascii="仿宋" w:hAnsi="仿宋" w:eastAsia="仿宋" w:cs="仿宋"/>
          <w:sz w:val="32"/>
          <w:szCs w:val="32"/>
        </w:rPr>
        <w:t xml:space="preserve">   （三）</w:t>
      </w:r>
      <w:r>
        <w:rPr>
          <w:rFonts w:hint="eastAsia" w:ascii="仿宋" w:hAnsi="仿宋" w:eastAsia="仿宋" w:cs="仿宋"/>
          <w:color w:val="auto"/>
          <w:sz w:val="32"/>
          <w:szCs w:val="32"/>
          <w:lang w:val="en-US" w:eastAsia="zh-CN"/>
        </w:rPr>
        <w:t>服务承诺</w:t>
      </w:r>
      <w:r>
        <w:rPr>
          <w:rFonts w:hint="eastAsia" w:ascii="仿宋" w:hAnsi="仿宋" w:eastAsia="仿宋" w:cs="仿宋"/>
          <w:sz w:val="32"/>
          <w:szCs w:val="32"/>
        </w:rPr>
        <w:t>：5个工作日内完成。</w:t>
      </w:r>
    </w:p>
    <w:p>
      <w:pPr>
        <w:rPr>
          <w:rFonts w:hint="eastAsia" w:ascii="仿宋" w:hAnsi="仿宋" w:eastAsia="仿宋" w:cs="仿宋"/>
          <w:b/>
          <w:sz w:val="32"/>
          <w:szCs w:val="32"/>
        </w:rPr>
      </w:pPr>
      <w:r>
        <w:rPr>
          <w:rFonts w:hint="eastAsia" w:ascii="仿宋" w:hAnsi="仿宋" w:eastAsia="仿宋" w:cs="仿宋"/>
          <w:b/>
          <w:sz w:val="32"/>
          <w:szCs w:val="32"/>
        </w:rPr>
        <w:t xml:space="preserve">     十</w:t>
      </w:r>
      <w:r>
        <w:rPr>
          <w:rFonts w:hint="eastAsia" w:ascii="仿宋" w:hAnsi="仿宋" w:eastAsia="仿宋" w:cs="仿宋"/>
          <w:b/>
          <w:sz w:val="32"/>
          <w:szCs w:val="32"/>
          <w:lang w:val="en-US" w:eastAsia="zh-CN"/>
        </w:rPr>
        <w:t>三</w:t>
      </w:r>
      <w:r>
        <w:rPr>
          <w:rFonts w:hint="eastAsia" w:ascii="仿宋" w:hAnsi="仿宋" w:eastAsia="仿宋" w:cs="仿宋"/>
          <w:b/>
          <w:sz w:val="32"/>
          <w:szCs w:val="32"/>
        </w:rPr>
        <w:t>、整理归档</w:t>
      </w:r>
    </w:p>
    <w:p>
      <w:pPr>
        <w:rPr>
          <w:rFonts w:hint="eastAsia" w:ascii="仿宋" w:hAnsi="仿宋" w:eastAsia="仿宋" w:cs="仿宋"/>
          <w:sz w:val="32"/>
          <w:szCs w:val="32"/>
        </w:rPr>
      </w:pPr>
      <w:r>
        <w:rPr>
          <w:rFonts w:hint="eastAsia" w:ascii="仿宋" w:hAnsi="仿宋" w:eastAsia="仿宋" w:cs="仿宋"/>
          <w:sz w:val="32"/>
          <w:szCs w:val="32"/>
        </w:rPr>
        <w:t xml:space="preserve">    （一）承办部门：建设工程交易部</w:t>
      </w:r>
    </w:p>
    <w:p>
      <w:pPr>
        <w:rPr>
          <w:rFonts w:hint="eastAsia" w:ascii="仿宋" w:hAnsi="仿宋" w:eastAsia="仿宋" w:cs="仿宋"/>
          <w:sz w:val="32"/>
          <w:szCs w:val="32"/>
        </w:rPr>
      </w:pPr>
      <w:r>
        <w:rPr>
          <w:rFonts w:hint="eastAsia" w:ascii="仿宋" w:hAnsi="仿宋" w:eastAsia="仿宋" w:cs="仿宋"/>
          <w:sz w:val="32"/>
          <w:szCs w:val="32"/>
        </w:rPr>
        <w:t xml:space="preserve">    （二）</w:t>
      </w:r>
      <w:r>
        <w:rPr>
          <w:rFonts w:hint="eastAsia" w:ascii="仿宋" w:hAnsi="仿宋" w:eastAsia="仿宋" w:cs="仿宋"/>
          <w:color w:val="auto"/>
          <w:sz w:val="32"/>
          <w:szCs w:val="32"/>
          <w:lang w:val="en-US" w:eastAsia="zh-CN"/>
        </w:rPr>
        <w:t>工作纪律</w:t>
      </w:r>
      <w:r>
        <w:rPr>
          <w:rFonts w:hint="eastAsia" w:ascii="仿宋" w:hAnsi="仿宋" w:eastAsia="仿宋" w:cs="仿宋"/>
          <w:sz w:val="32"/>
          <w:szCs w:val="32"/>
        </w:rPr>
        <w:t>：</w:t>
      </w:r>
    </w:p>
    <w:p>
      <w:pPr>
        <w:rPr>
          <w:rFonts w:hint="eastAsia" w:ascii="仿宋" w:hAnsi="仿宋" w:eastAsia="仿宋" w:cs="仿宋"/>
          <w:sz w:val="32"/>
          <w:szCs w:val="32"/>
        </w:rPr>
      </w:pPr>
      <w:r>
        <w:rPr>
          <w:rFonts w:hint="eastAsia" w:ascii="仿宋" w:hAnsi="仿宋" w:eastAsia="仿宋" w:cs="仿宋"/>
          <w:sz w:val="32"/>
          <w:szCs w:val="32"/>
        </w:rPr>
        <w:t xml:space="preserve">     1、评标结束后3日内，招标人（招标代理机构）应将一份交易资料原件或复印件送交易中心存档，并办理交接手续。</w:t>
      </w:r>
    </w:p>
    <w:p>
      <w:pPr>
        <w:jc w:val="left"/>
        <w:rPr>
          <w:rFonts w:hint="eastAsia" w:ascii="仿宋" w:hAnsi="仿宋" w:eastAsia="仿宋" w:cs="仿宋"/>
          <w:sz w:val="32"/>
          <w:szCs w:val="32"/>
        </w:rPr>
      </w:pPr>
      <w:r>
        <w:rPr>
          <w:rFonts w:hint="eastAsia" w:ascii="仿宋" w:hAnsi="仿宋" w:eastAsia="仿宋" w:cs="仿宋"/>
          <w:sz w:val="32"/>
          <w:szCs w:val="32"/>
        </w:rPr>
        <w:t xml:space="preserve">     2、工程交易部经办人员按照《招投标档案管理制度》整理项目资料，并立卷归档。</w:t>
      </w:r>
    </w:p>
    <w:p>
      <w:pPr>
        <w:rPr>
          <w:rFonts w:hint="eastAsia" w:ascii="仿宋" w:hAnsi="仿宋" w:eastAsia="仿宋" w:cs="仿宋"/>
          <w:sz w:val="32"/>
          <w:szCs w:val="32"/>
        </w:rPr>
      </w:pPr>
      <w:r>
        <w:rPr>
          <w:rFonts w:hint="eastAsia" w:ascii="仿宋" w:hAnsi="仿宋" w:eastAsia="仿宋" w:cs="仿宋"/>
          <w:sz w:val="32"/>
          <w:szCs w:val="32"/>
        </w:rPr>
        <w:t xml:space="preserve">   （三）</w:t>
      </w:r>
      <w:r>
        <w:rPr>
          <w:rFonts w:hint="eastAsia" w:ascii="仿宋" w:hAnsi="仿宋" w:eastAsia="仿宋" w:cs="仿宋"/>
          <w:color w:val="auto"/>
          <w:sz w:val="32"/>
          <w:szCs w:val="32"/>
          <w:lang w:val="en-US" w:eastAsia="zh-CN"/>
        </w:rPr>
        <w:t>服务承诺</w:t>
      </w:r>
      <w:bookmarkStart w:id="0" w:name="_GoBack"/>
      <w:bookmarkEnd w:id="0"/>
      <w:r>
        <w:rPr>
          <w:rFonts w:hint="eastAsia" w:ascii="仿宋" w:hAnsi="仿宋" w:eastAsia="仿宋" w:cs="仿宋"/>
          <w:sz w:val="32"/>
          <w:szCs w:val="32"/>
        </w:rPr>
        <w:t>：20个工作日内完成。</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4C411D"/>
    <w:rsid w:val="714C4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2024-05-16T07:12:00Z</dcterms:created>
  <dc:creator>Administrator</dc:creator>
  <cp:lastModifiedBy>Administrator</cp:lastModifiedBy>
  <dcterms:modified xsi:type="dcterms:W3CDTF">2024-05-16T07:19:19Z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